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4F" w:rsidRDefault="00957E4F" w:rsidP="00957E4F">
      <w:pPr>
        <w:pStyle w:val="a4"/>
        <w:spacing w:line="278" w:lineRule="auto"/>
        <w:ind w:left="284" w:firstLine="0"/>
        <w:jc w:val="center"/>
        <w:rPr>
          <w:spacing w:val="-7"/>
        </w:rPr>
      </w:pPr>
      <w:r>
        <w:t>АННОТАЦИЯ</w:t>
      </w:r>
    </w:p>
    <w:p w:rsidR="00957E4F" w:rsidRDefault="00957E4F" w:rsidP="00957E4F">
      <w:pPr>
        <w:pStyle w:val="a4"/>
        <w:spacing w:line="278" w:lineRule="auto"/>
        <w:ind w:left="284" w:firstLine="0"/>
        <w:jc w:val="center"/>
        <w:rPr>
          <w:spacing w:val="-8"/>
        </w:rPr>
      </w:pP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ВОСПИТАТЕЛЯ</w:t>
      </w:r>
      <w:r>
        <w:rPr>
          <w:spacing w:val="-8"/>
        </w:rPr>
        <w:t xml:space="preserve"> </w:t>
      </w:r>
    </w:p>
    <w:p w:rsidR="002B6EEB" w:rsidRDefault="00957E4F" w:rsidP="00957E4F">
      <w:pPr>
        <w:pStyle w:val="a4"/>
        <w:spacing w:line="278" w:lineRule="auto"/>
        <w:ind w:left="284" w:firstLine="0"/>
        <w:jc w:val="center"/>
      </w:pPr>
      <w:r>
        <w:t xml:space="preserve">ВТОРОЙ МЛАДШЕЙ ГРУППЫ </w:t>
      </w:r>
    </w:p>
    <w:p w:rsidR="00344F87" w:rsidRDefault="00344F87" w:rsidP="00344F8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Рабочая программа по развитию детей второй младшей   группы МБДОУ  «Новоселковский детский сад»   обеспечивает разностороннее развитие детей в возрасте от 3 до 4 лет с учетом их возрастных и индивидуальных особенностей по основным направлениям: </w:t>
      </w:r>
    </w:p>
    <w:p w:rsidR="00344F87" w:rsidRDefault="00344F87" w:rsidP="00344F87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социально-коммуникативное развитие, </w:t>
      </w:r>
    </w:p>
    <w:p w:rsidR="00344F87" w:rsidRDefault="00344F87" w:rsidP="00344F87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познавательное развитие, </w:t>
      </w:r>
    </w:p>
    <w:p w:rsidR="00344F87" w:rsidRDefault="00344F87" w:rsidP="00344F87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речевое развитие, </w:t>
      </w:r>
    </w:p>
    <w:p w:rsidR="00344F87" w:rsidRDefault="00344F87" w:rsidP="00344F87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художественно-эстетическое развитие, </w:t>
      </w:r>
    </w:p>
    <w:p w:rsidR="00344F87" w:rsidRDefault="00344F87" w:rsidP="00344F87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физическое развитие. </w:t>
      </w:r>
    </w:p>
    <w:p w:rsidR="00344F87" w:rsidRDefault="00344F87" w:rsidP="00344F8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Рабочая Программа разработана на основании «Основной образовательной программы» МБДОУ  «Новоселковский детский сад», с учетом Примерной общеобразовательной программы дошкольного образования. </w:t>
      </w:r>
    </w:p>
    <w:p w:rsidR="00344F87" w:rsidRDefault="00344F87" w:rsidP="00344F8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Реализуемая программа строится на принципе личностно-ориентированного взаимодействия взрослого с детьми. </w:t>
      </w:r>
    </w:p>
    <w:p w:rsidR="00344F87" w:rsidRDefault="00344F87" w:rsidP="00344F8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Основой для разработки рабочей программы стали следующие нормативно- правовые документы: </w:t>
      </w:r>
    </w:p>
    <w:p w:rsidR="00344F87" w:rsidRDefault="00344F87" w:rsidP="00344F8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• Конвенция о правах ребенка 1989 г. </w:t>
      </w:r>
    </w:p>
    <w:p w:rsidR="00344F87" w:rsidRDefault="00344F87" w:rsidP="00344F8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• Федеральный закон от 29 декабря 2012 г.№273-ФЗ «Об образовании в Российской Федерации;     </w:t>
      </w:r>
    </w:p>
    <w:p w:rsidR="00344F87" w:rsidRDefault="00344F87" w:rsidP="00344F8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• Приказ Министерства образования и науки Российской Федерации от 17 октября 2013г. №1155 «Об утверждении федерального государственного образовательного стандарта дошкольного образования»; </w:t>
      </w:r>
    </w:p>
    <w:p w:rsidR="00344F87" w:rsidRDefault="00344F87" w:rsidP="00344F8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• Постановление Главного государственного санитарного врача Российской Федерации от 15 мая 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организаций; •</w:t>
      </w:r>
    </w:p>
    <w:p w:rsidR="00344F87" w:rsidRDefault="00344F87" w:rsidP="00344F87">
      <w:pPr>
        <w:pStyle w:val="a6"/>
        <w:numPr>
          <w:ilvl w:val="0"/>
          <w:numId w:val="8"/>
        </w:numPr>
        <w:spacing w:line="276" w:lineRule="auto"/>
        <w:ind w:left="0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Устав МБДОУ  «Новоселковский детский сад». </w:t>
      </w:r>
    </w:p>
    <w:p w:rsidR="00344F87" w:rsidRDefault="00344F87" w:rsidP="00344F8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Рабочая программа для детей 3-4 лет (2 – ая младшая группа) составлена по образовательным областям: </w:t>
      </w:r>
    </w:p>
    <w:p w:rsidR="00344F87" w:rsidRDefault="00344F87" w:rsidP="00344F8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физическое развитие, </w:t>
      </w:r>
    </w:p>
    <w:p w:rsidR="00344F87" w:rsidRDefault="00344F87" w:rsidP="00344F8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социально-коммуникативное развитие, </w:t>
      </w:r>
    </w:p>
    <w:p w:rsidR="00344F87" w:rsidRDefault="00344F87" w:rsidP="00344F8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познавательное развитие,</w:t>
      </w:r>
    </w:p>
    <w:p w:rsidR="00344F87" w:rsidRDefault="00344F87" w:rsidP="00344F8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4. художественно-эстетическое развитие, </w:t>
      </w:r>
    </w:p>
    <w:p w:rsidR="00344F87" w:rsidRDefault="00344F87" w:rsidP="00344F8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речевое развитие.</w:t>
      </w:r>
    </w:p>
    <w:p w:rsidR="00344F87" w:rsidRDefault="00344F87" w:rsidP="00344F87">
      <w:pPr>
        <w:pStyle w:val="a5"/>
        <w:tabs>
          <w:tab w:val="left" w:pos="276"/>
        </w:tabs>
        <w:spacing w:line="276" w:lineRule="auto"/>
        <w:ind w:right="4590"/>
        <w:rPr>
          <w:sz w:val="28"/>
          <w:szCs w:val="28"/>
        </w:rPr>
      </w:pPr>
      <w:r>
        <w:rPr>
          <w:sz w:val="28"/>
          <w:szCs w:val="28"/>
        </w:rPr>
        <w:t>Срок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2B6EEB" w:rsidRPr="00957E4F" w:rsidRDefault="002B6EEB" w:rsidP="00344F87">
      <w:pPr>
        <w:pStyle w:val="a6"/>
        <w:ind w:firstLine="284"/>
        <w:jc w:val="both"/>
        <w:rPr>
          <w:sz w:val="28"/>
          <w:szCs w:val="28"/>
        </w:rPr>
      </w:pPr>
    </w:p>
    <w:sectPr w:rsidR="002B6EEB" w:rsidRPr="00957E4F" w:rsidSect="00957E4F">
      <w:type w:val="continuous"/>
      <w:pgSz w:w="11910" w:h="16840"/>
      <w:pgMar w:top="1040" w:right="780" w:bottom="280" w:left="10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161"/>
    <w:multiLevelType w:val="hybridMultilevel"/>
    <w:tmpl w:val="6AC8E34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BF5980"/>
    <w:multiLevelType w:val="hybridMultilevel"/>
    <w:tmpl w:val="4C48E30C"/>
    <w:lvl w:ilvl="0" w:tplc="E166C4CA">
      <w:numFmt w:val="bullet"/>
      <w:lvlText w:val="·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1A941E">
      <w:numFmt w:val="bullet"/>
      <w:lvlText w:val="•"/>
      <w:lvlJc w:val="left"/>
      <w:pPr>
        <w:ind w:left="1118" w:hanging="164"/>
      </w:pPr>
      <w:rPr>
        <w:rFonts w:hint="default"/>
        <w:lang w:val="ru-RU" w:eastAsia="en-US" w:bidi="ar-SA"/>
      </w:rPr>
    </w:lvl>
    <w:lvl w:ilvl="2" w:tplc="A7202B1E">
      <w:numFmt w:val="bullet"/>
      <w:lvlText w:val="•"/>
      <w:lvlJc w:val="left"/>
      <w:pPr>
        <w:ind w:left="2117" w:hanging="164"/>
      </w:pPr>
      <w:rPr>
        <w:rFonts w:hint="default"/>
        <w:lang w:val="ru-RU" w:eastAsia="en-US" w:bidi="ar-SA"/>
      </w:rPr>
    </w:lvl>
    <w:lvl w:ilvl="3" w:tplc="66AADDC0">
      <w:numFmt w:val="bullet"/>
      <w:lvlText w:val="•"/>
      <w:lvlJc w:val="left"/>
      <w:pPr>
        <w:ind w:left="3115" w:hanging="164"/>
      </w:pPr>
      <w:rPr>
        <w:rFonts w:hint="default"/>
        <w:lang w:val="ru-RU" w:eastAsia="en-US" w:bidi="ar-SA"/>
      </w:rPr>
    </w:lvl>
    <w:lvl w:ilvl="4" w:tplc="90FE0A60">
      <w:numFmt w:val="bullet"/>
      <w:lvlText w:val="•"/>
      <w:lvlJc w:val="left"/>
      <w:pPr>
        <w:ind w:left="4114" w:hanging="164"/>
      </w:pPr>
      <w:rPr>
        <w:rFonts w:hint="default"/>
        <w:lang w:val="ru-RU" w:eastAsia="en-US" w:bidi="ar-SA"/>
      </w:rPr>
    </w:lvl>
    <w:lvl w:ilvl="5" w:tplc="70EEBC56">
      <w:numFmt w:val="bullet"/>
      <w:lvlText w:val="•"/>
      <w:lvlJc w:val="left"/>
      <w:pPr>
        <w:ind w:left="5113" w:hanging="164"/>
      </w:pPr>
      <w:rPr>
        <w:rFonts w:hint="default"/>
        <w:lang w:val="ru-RU" w:eastAsia="en-US" w:bidi="ar-SA"/>
      </w:rPr>
    </w:lvl>
    <w:lvl w:ilvl="6" w:tplc="C77EBB56">
      <w:numFmt w:val="bullet"/>
      <w:lvlText w:val="•"/>
      <w:lvlJc w:val="left"/>
      <w:pPr>
        <w:ind w:left="6111" w:hanging="164"/>
      </w:pPr>
      <w:rPr>
        <w:rFonts w:hint="default"/>
        <w:lang w:val="ru-RU" w:eastAsia="en-US" w:bidi="ar-SA"/>
      </w:rPr>
    </w:lvl>
    <w:lvl w:ilvl="7" w:tplc="5A54AA9E">
      <w:numFmt w:val="bullet"/>
      <w:lvlText w:val="•"/>
      <w:lvlJc w:val="left"/>
      <w:pPr>
        <w:ind w:left="7110" w:hanging="164"/>
      </w:pPr>
      <w:rPr>
        <w:rFonts w:hint="default"/>
        <w:lang w:val="ru-RU" w:eastAsia="en-US" w:bidi="ar-SA"/>
      </w:rPr>
    </w:lvl>
    <w:lvl w:ilvl="8" w:tplc="EAC8908C">
      <w:numFmt w:val="bullet"/>
      <w:lvlText w:val="•"/>
      <w:lvlJc w:val="left"/>
      <w:pPr>
        <w:ind w:left="8109" w:hanging="164"/>
      </w:pPr>
      <w:rPr>
        <w:rFonts w:hint="default"/>
        <w:lang w:val="ru-RU" w:eastAsia="en-US" w:bidi="ar-SA"/>
      </w:rPr>
    </w:lvl>
  </w:abstractNum>
  <w:abstractNum w:abstractNumId="2">
    <w:nsid w:val="2BC44613"/>
    <w:multiLevelType w:val="hybridMultilevel"/>
    <w:tmpl w:val="F510EE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2562C"/>
    <w:multiLevelType w:val="hybridMultilevel"/>
    <w:tmpl w:val="283043B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89577E"/>
    <w:multiLevelType w:val="hybridMultilevel"/>
    <w:tmpl w:val="9FF6416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110590"/>
    <w:multiLevelType w:val="hybridMultilevel"/>
    <w:tmpl w:val="05861F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B7478D6"/>
    <w:multiLevelType w:val="hybridMultilevel"/>
    <w:tmpl w:val="1820C9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6E801A2"/>
    <w:multiLevelType w:val="hybridMultilevel"/>
    <w:tmpl w:val="C21AE5F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6EEB"/>
    <w:rsid w:val="002B6EEB"/>
    <w:rsid w:val="00344F87"/>
    <w:rsid w:val="00957E4F"/>
    <w:rsid w:val="00A2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6E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E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6EEB"/>
    <w:pPr>
      <w:spacing w:before="249"/>
      <w:ind w:left="112"/>
    </w:pPr>
    <w:rPr>
      <w:sz w:val="28"/>
      <w:szCs w:val="28"/>
    </w:rPr>
  </w:style>
  <w:style w:type="paragraph" w:styleId="a4">
    <w:name w:val="Title"/>
    <w:basedOn w:val="a"/>
    <w:uiPriority w:val="1"/>
    <w:qFormat/>
    <w:rsid w:val="002B6EEB"/>
    <w:pPr>
      <w:spacing w:before="72"/>
      <w:ind w:left="3304" w:hanging="278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B6EEB"/>
    <w:pPr>
      <w:spacing w:before="249"/>
      <w:ind w:left="112"/>
    </w:pPr>
  </w:style>
  <w:style w:type="paragraph" w:customStyle="1" w:styleId="TableParagraph">
    <w:name w:val="Table Paragraph"/>
    <w:basedOn w:val="a"/>
    <w:uiPriority w:val="1"/>
    <w:qFormat/>
    <w:rsid w:val="002B6EEB"/>
  </w:style>
  <w:style w:type="paragraph" w:styleId="a6">
    <w:name w:val="No Spacing"/>
    <w:uiPriority w:val="1"/>
    <w:qFormat/>
    <w:rsid w:val="00957E4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Company>Grizli777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Новосёлки ДС</cp:lastModifiedBy>
  <cp:revision>4</cp:revision>
  <dcterms:created xsi:type="dcterms:W3CDTF">2022-04-11T11:10:00Z</dcterms:created>
  <dcterms:modified xsi:type="dcterms:W3CDTF">2022-04-13T11:22:00Z</dcterms:modified>
</cp:coreProperties>
</file>