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8DE" w:rsidRDefault="00CD78DE" w:rsidP="00CD78DE">
      <w:pPr>
        <w:rPr>
          <w:rStyle w:val="a7"/>
          <w:rFonts w:ascii="Segoe UI" w:hAnsi="Segoe UI" w:cs="Segoe UI"/>
          <w:b/>
          <w:bCs/>
          <w:color w:val="8A8A8A"/>
          <w:sz w:val="18"/>
          <w:szCs w:val="18"/>
          <w:u w:val="none"/>
          <w:shd w:val="clear" w:color="auto" w:fill="FFFFFF"/>
        </w:rPr>
      </w:pPr>
      <w:r>
        <w:fldChar w:fldCharType="begin"/>
      </w:r>
      <w:r>
        <w:instrText xml:space="preserve"> HYPERLINK "http://www.malridge.com/uploaded/image/Borders/17_p2.jpg" \t "_blank" </w:instrText>
      </w:r>
      <w:r>
        <w:fldChar w:fldCharType="separate"/>
      </w:r>
    </w:p>
    <w:p w:rsidR="00FF1735" w:rsidRDefault="00CD78DE" w:rsidP="00CD78DE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fldChar w:fldCharType="end"/>
      </w:r>
    </w:p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35" w:rsidRDefault="00FF1735" w:rsidP="00FF1735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23B0" w:rsidRPr="00FF1735" w:rsidRDefault="00F957CD" w:rsidP="00FF1735">
      <w:pPr>
        <w:spacing w:line="276" w:lineRule="auto"/>
        <w:jc w:val="center"/>
        <w:rPr>
          <w:rFonts w:ascii="Arial" w:hAnsi="Arial" w:cs="Arial"/>
          <w:b/>
          <w:sz w:val="72"/>
          <w:szCs w:val="28"/>
        </w:rPr>
      </w:pPr>
      <w:r>
        <w:rPr>
          <w:rFonts w:ascii="Arial" w:hAnsi="Arial" w:cs="Arial"/>
          <w:b/>
          <w:sz w:val="72"/>
          <w:szCs w:val="28"/>
        </w:rPr>
        <w:t xml:space="preserve">                  </w:t>
      </w:r>
      <w:r w:rsidR="00FF1735" w:rsidRPr="00FF1735">
        <w:rPr>
          <w:rFonts w:ascii="Arial" w:hAnsi="Arial" w:cs="Arial"/>
          <w:b/>
          <w:sz w:val="72"/>
          <w:szCs w:val="28"/>
        </w:rPr>
        <w:t xml:space="preserve"> </w:t>
      </w:r>
      <w:r w:rsidR="00B437EA" w:rsidRPr="00FF1735">
        <w:rPr>
          <w:rFonts w:ascii="Arial" w:hAnsi="Arial" w:cs="Arial"/>
          <w:b/>
          <w:sz w:val="72"/>
          <w:szCs w:val="28"/>
        </w:rPr>
        <w:t xml:space="preserve">Отчёт </w:t>
      </w:r>
      <w:r w:rsidR="00FF1735" w:rsidRPr="00FF1735">
        <w:rPr>
          <w:rFonts w:ascii="Arial" w:hAnsi="Arial" w:cs="Arial"/>
          <w:b/>
          <w:sz w:val="72"/>
          <w:szCs w:val="28"/>
        </w:rPr>
        <w:t xml:space="preserve">           </w:t>
      </w:r>
      <w:r w:rsidR="00FF1735">
        <w:rPr>
          <w:rFonts w:ascii="Arial" w:hAnsi="Arial" w:cs="Arial"/>
          <w:b/>
          <w:sz w:val="56"/>
          <w:szCs w:val="28"/>
        </w:rPr>
        <w:tab/>
      </w:r>
      <w:r w:rsidR="00FF1735">
        <w:rPr>
          <w:rFonts w:ascii="Arial" w:hAnsi="Arial" w:cs="Arial"/>
          <w:b/>
          <w:sz w:val="56"/>
          <w:szCs w:val="28"/>
        </w:rPr>
        <w:tab/>
      </w:r>
      <w:r w:rsidR="00FF1735">
        <w:rPr>
          <w:rFonts w:ascii="Arial" w:hAnsi="Arial" w:cs="Arial"/>
          <w:b/>
          <w:sz w:val="56"/>
          <w:szCs w:val="28"/>
        </w:rPr>
        <w:tab/>
      </w:r>
      <w:r w:rsidR="00FF1735" w:rsidRPr="00FF1735">
        <w:rPr>
          <w:rFonts w:ascii="Arial" w:hAnsi="Arial" w:cs="Arial"/>
          <w:b/>
          <w:sz w:val="72"/>
          <w:szCs w:val="28"/>
        </w:rPr>
        <w:t xml:space="preserve">по </w:t>
      </w:r>
      <w:r w:rsidR="00B437EA" w:rsidRPr="00FF1735">
        <w:rPr>
          <w:rFonts w:ascii="Arial" w:hAnsi="Arial" w:cs="Arial"/>
          <w:b/>
          <w:sz w:val="72"/>
          <w:szCs w:val="28"/>
        </w:rPr>
        <w:t>результатам самообследования</w:t>
      </w:r>
    </w:p>
    <w:p w:rsidR="00D923B0" w:rsidRPr="00FF1735" w:rsidRDefault="00C82F47" w:rsidP="00FF1735">
      <w:pPr>
        <w:spacing w:line="276" w:lineRule="auto"/>
        <w:ind w:firstLine="426"/>
        <w:jc w:val="center"/>
        <w:rPr>
          <w:rFonts w:ascii="Arial" w:hAnsi="Arial" w:cs="Arial"/>
          <w:b/>
          <w:sz w:val="72"/>
          <w:szCs w:val="28"/>
        </w:rPr>
      </w:pPr>
      <w:r>
        <w:rPr>
          <w:rFonts w:ascii="Arial" w:hAnsi="Arial" w:cs="Arial"/>
          <w:b/>
          <w:sz w:val="72"/>
          <w:szCs w:val="28"/>
        </w:rPr>
        <w:t>МБДОУ «</w:t>
      </w:r>
      <w:r w:rsidR="00B437EA" w:rsidRPr="00FF1735">
        <w:rPr>
          <w:rFonts w:ascii="Arial" w:hAnsi="Arial" w:cs="Arial"/>
          <w:b/>
          <w:sz w:val="72"/>
          <w:szCs w:val="28"/>
        </w:rPr>
        <w:t>Новоселковский детский сад»</w:t>
      </w:r>
    </w:p>
    <w:p w:rsidR="00B437EA" w:rsidRPr="00FF1735" w:rsidRDefault="009E6A72" w:rsidP="00FF1735">
      <w:pPr>
        <w:spacing w:line="276" w:lineRule="auto"/>
        <w:ind w:firstLine="426"/>
        <w:jc w:val="center"/>
        <w:rPr>
          <w:rFonts w:ascii="Arial" w:hAnsi="Arial" w:cs="Arial"/>
          <w:b/>
          <w:sz w:val="56"/>
          <w:szCs w:val="28"/>
        </w:rPr>
      </w:pPr>
      <w:r>
        <w:rPr>
          <w:rFonts w:ascii="Arial" w:hAnsi="Arial" w:cs="Arial"/>
          <w:b/>
          <w:sz w:val="72"/>
          <w:szCs w:val="28"/>
        </w:rPr>
        <w:t>за 2019</w:t>
      </w:r>
      <w:r w:rsidR="00B437EA" w:rsidRPr="00FF1735">
        <w:rPr>
          <w:rFonts w:ascii="Arial" w:hAnsi="Arial" w:cs="Arial"/>
          <w:b/>
          <w:sz w:val="72"/>
          <w:szCs w:val="28"/>
        </w:rPr>
        <w:t xml:space="preserve"> год</w:t>
      </w:r>
    </w:p>
    <w:p w:rsidR="00FF1735" w:rsidRPr="00FF1735" w:rsidRDefault="00FF1735" w:rsidP="00FF1735">
      <w:pPr>
        <w:spacing w:line="276" w:lineRule="auto"/>
        <w:ind w:firstLine="426"/>
        <w:jc w:val="center"/>
        <w:rPr>
          <w:rFonts w:ascii="Arial" w:hAnsi="Arial" w:cs="Arial"/>
          <w:b/>
          <w:sz w:val="56"/>
          <w:szCs w:val="28"/>
        </w:rPr>
      </w:pPr>
    </w:p>
    <w:p w:rsidR="00FF1735" w:rsidRPr="00FF1735" w:rsidRDefault="00FF1735" w:rsidP="00FF1735">
      <w:pPr>
        <w:spacing w:line="276" w:lineRule="auto"/>
        <w:ind w:firstLine="426"/>
        <w:jc w:val="center"/>
        <w:rPr>
          <w:rFonts w:ascii="Arial" w:hAnsi="Arial" w:cs="Arial"/>
          <w:b/>
          <w:sz w:val="56"/>
          <w:szCs w:val="28"/>
        </w:rPr>
      </w:pPr>
    </w:p>
    <w:p w:rsidR="00FF1735" w:rsidRPr="00FF1735" w:rsidRDefault="00FF1735" w:rsidP="00FF1735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FF1735" w:rsidRPr="00FF1735" w:rsidRDefault="00FF1735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FF1735" w:rsidRDefault="00FF1735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E6A72" w:rsidRDefault="009E6A72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9E6A72" w:rsidRPr="00FF1735" w:rsidRDefault="009E6A72" w:rsidP="00E31249">
      <w:pPr>
        <w:spacing w:line="276" w:lineRule="auto"/>
        <w:ind w:firstLine="426"/>
        <w:jc w:val="center"/>
        <w:rPr>
          <w:rFonts w:ascii="Times New Roman" w:hAnsi="Times New Roman" w:cs="Times New Roman"/>
          <w:b/>
          <w:sz w:val="56"/>
          <w:szCs w:val="28"/>
        </w:rPr>
      </w:pPr>
    </w:p>
    <w:p w:rsidR="00FF1735" w:rsidRDefault="00FF1735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56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 основании приказа Министерства образования и </w:t>
      </w:r>
      <w:r w:rsidR="00C958F6">
        <w:rPr>
          <w:rFonts w:ascii="Times New Roman" w:hAnsi="Times New Roman" w:cs="Times New Roman"/>
          <w:sz w:val="28"/>
          <w:szCs w:val="28"/>
        </w:rPr>
        <w:t>науки Российской Федерации от 11 июня 2014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года №462 «Об утверждении Порядка проведения самообследования образовательной организации» и с целью определения эффективности образовательной деятельности дошкольно</w:t>
      </w:r>
      <w:r w:rsidR="00B516D9">
        <w:rPr>
          <w:rFonts w:ascii="Times New Roman" w:hAnsi="Times New Roman" w:cs="Times New Roman"/>
          <w:sz w:val="28"/>
          <w:szCs w:val="28"/>
        </w:rPr>
        <w:t>го учреждения за 2019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год, выявления возникших проблем в работе, а также для определения дальнейших перспектив развития была проведена процедура самообследования ДОУ.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 «Новоселковский детский сад» было организовано на базе Нов</w:t>
      </w:r>
      <w:r w:rsidR="001817C0">
        <w:rPr>
          <w:rFonts w:ascii="Times New Roman" w:hAnsi="Times New Roman" w:cs="Times New Roman"/>
          <w:sz w:val="28"/>
          <w:szCs w:val="28"/>
        </w:rPr>
        <w:t>оселковского яслей – сада в 1980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Детски</w:t>
      </w:r>
      <w:r w:rsidR="006452E3">
        <w:rPr>
          <w:rFonts w:ascii="Times New Roman" w:hAnsi="Times New Roman" w:cs="Times New Roman"/>
          <w:sz w:val="28"/>
          <w:szCs w:val="28"/>
        </w:rPr>
        <w:t>й сад функцион</w:t>
      </w:r>
      <w:r w:rsidR="00F957CD">
        <w:rPr>
          <w:rFonts w:ascii="Times New Roman" w:hAnsi="Times New Roman" w:cs="Times New Roman"/>
          <w:sz w:val="28"/>
          <w:szCs w:val="28"/>
        </w:rPr>
        <w:t>ирует в течение 40</w:t>
      </w:r>
      <w:r w:rsidRPr="00E31249">
        <w:rPr>
          <w:rFonts w:ascii="Times New Roman" w:hAnsi="Times New Roman" w:cs="Times New Roman"/>
          <w:sz w:val="28"/>
          <w:szCs w:val="28"/>
        </w:rPr>
        <w:t xml:space="preserve"> лет. В нем бережно сохраняются и развиваются лучшие традиции воспитания здорового поколения, обеспечение физического и психического здоровья ребенка, постоянно идет поиск новых технологий работы с детьми дошкольного возраста. </w:t>
      </w:r>
    </w:p>
    <w:p w:rsidR="00B363B0" w:rsidRDefault="00B437EA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Здание было построено по типовому проекту, рассчитанному по санитарным нормам на 140 детей. </w:t>
      </w:r>
      <w:r w:rsidR="00E859A9">
        <w:rPr>
          <w:rFonts w:ascii="Times New Roman" w:hAnsi="Times New Roman" w:cs="Times New Roman"/>
          <w:sz w:val="28"/>
          <w:szCs w:val="28"/>
        </w:rPr>
        <w:t>С 1980 года в детском саду функционировало 4 группы, в связи с демографическим кризисом, 3 группы пришл</w:t>
      </w:r>
      <w:r w:rsidR="00B363B0">
        <w:rPr>
          <w:rFonts w:ascii="Times New Roman" w:hAnsi="Times New Roman" w:cs="Times New Roman"/>
          <w:sz w:val="28"/>
          <w:szCs w:val="28"/>
        </w:rPr>
        <w:t>ось закрыть</w:t>
      </w:r>
      <w:r w:rsidR="00B363B0" w:rsidRPr="00B363B0">
        <w:rPr>
          <w:rFonts w:ascii="Times New Roman" w:hAnsi="Times New Roman" w:cs="Times New Roman"/>
          <w:sz w:val="28"/>
          <w:szCs w:val="28"/>
        </w:rPr>
        <w:t>.</w:t>
      </w:r>
      <w:r w:rsidR="00E859A9" w:rsidRP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B363B0"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 </w:t>
      </w:r>
    </w:p>
    <w:p w:rsidR="00B363B0" w:rsidRPr="00B363B0" w:rsidRDefault="00B363B0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апреле 1995 года осталось одна группа в связи с отсутствием детей на очереди. В 2011  году назрела необходимость в открытии новой дополнительной группы на 20 человек, так как увеличивалось количество детей дошкольного возраста.</w:t>
      </w:r>
    </w:p>
    <w:p w:rsidR="00B437EA" w:rsidRDefault="00B363B0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В 2018 году в  связи с большой очередностью в детский сад откр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ывается третья </w:t>
      </w: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дополнительная группа на 25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человек. В 2019 году четвертая </w:t>
      </w:r>
      <w:r w:rsidRPr="00B363B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группа на 20 человек.</w:t>
      </w:r>
    </w:p>
    <w:p w:rsidR="00B363B0" w:rsidRPr="00B363B0" w:rsidRDefault="00B363B0" w:rsidP="00B36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Территория детского сада озеленена насаждениями. На территории учреждения имеются различные виды деревьев и кустарников, клумбы.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800 метрах от здания находится зелёная зона ( на правом берегу Оки), куда в летне-осенний период совершаются целевые прогулки с детьми старшего дошкольного возраста. Также есть возможность проводить экскурсии в парк, на реку. Шумовой фон нормальный.  Уровень освещённости, влажности соответствует санитарным нормам.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образовательной деятельности, педагогический коллектив опирается на методологический подход, позволяющий придать процессу развития ребенка, целостность и системность, повысить надежность и качество достижения результатов, обеспечить их объективный и критериальный характер, создать условия для построения непрерывной индивидуальной траектории, развития каждого ребенка на всех ступенях его жизни. Такая позиция обусловливает чрезвычайно бережное отношение к ребенку как к саморазвивающейся личности, уважение к его индивидуальности, принятие его таким, каков он есть. Наш педагог не транслятор знаний, а помощник каждого ребенка, проводник в его саморазвитии и самовоспитании.</w:t>
      </w:r>
    </w:p>
    <w:p w:rsidR="00B363B0" w:rsidRPr="00E31249" w:rsidRDefault="00B363B0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Нормативная база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Наше учреждение создано в целях реализации прав граждан на образование, гарантии его бесплатности и общедоступности.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своей деятельности учреждение руководствуется: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Конвенцией ООН о правах ребёнка;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Законом Российской Федерации «Об образовании», Федеральными законами, указами и распоряжениями Президента Российской Федерации;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Законом Российской Федерации от 7 июля 1992 года № 2300-1 «О защите прав потребителей»;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РФ от 23.11.2009г №655 «Об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«Федеральные государственные требования к условиям реализации основной общеобразовательной программы дошкольного образования»;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Приказ Министерства образования и науки РФ №21016 от 28.12.2010 «ФГТ к образовательным учреждениям в части охраны здоровья обучающихся, воспитанников».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ФГОС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Санитарно-эпидемиологическими правилами и нормативами.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СанПиН 2.4.1.3049-13;</w:t>
      </w:r>
    </w:p>
    <w:p w:rsidR="00301F13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Типовым положением об образовательном учреждении для детей дошкольного и младшего школьного возраста; </w:t>
      </w:r>
    </w:p>
    <w:p w:rsidR="00301F13" w:rsidRPr="00E31249" w:rsidRDefault="00301F13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Закон Рязанской области от 29 августа 2013 года №42-ОЗ"Об образовании в Рязанской области"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Региональными законами </w:t>
      </w:r>
      <w:r w:rsidR="00301F13" w:rsidRPr="00E31249">
        <w:rPr>
          <w:rFonts w:ascii="Times New Roman" w:hAnsi="Times New Roman" w:cs="Times New Roman"/>
          <w:sz w:val="28"/>
          <w:szCs w:val="28"/>
        </w:rPr>
        <w:t>Рязанской</w:t>
      </w:r>
      <w:r w:rsidRPr="00E31249">
        <w:rPr>
          <w:rFonts w:ascii="Times New Roman" w:hAnsi="Times New Roman" w:cs="Times New Roman"/>
          <w:sz w:val="28"/>
          <w:szCs w:val="28"/>
        </w:rPr>
        <w:t xml:space="preserve"> области: «Об образовании в </w:t>
      </w:r>
      <w:r w:rsidR="00301F13" w:rsidRPr="00E31249">
        <w:rPr>
          <w:rFonts w:ascii="Times New Roman" w:hAnsi="Times New Roman" w:cs="Times New Roman"/>
          <w:sz w:val="28"/>
          <w:szCs w:val="28"/>
        </w:rPr>
        <w:t>Рязанс</w:t>
      </w:r>
      <w:r w:rsidRPr="00E31249">
        <w:rPr>
          <w:rFonts w:ascii="Times New Roman" w:hAnsi="Times New Roman" w:cs="Times New Roman"/>
          <w:sz w:val="28"/>
          <w:szCs w:val="28"/>
        </w:rPr>
        <w:t>кой области», «О защите прав ребенка»;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Уставом учреждения, локальными актами.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 Наше учреждение имеет лицензию </w:t>
      </w:r>
      <w:r w:rsidR="00D923B0" w:rsidRPr="00E31249">
        <w:rPr>
          <w:rFonts w:ascii="Times New Roman" w:hAnsi="Times New Roman" w:cs="Times New Roman"/>
          <w:sz w:val="28"/>
          <w:szCs w:val="28"/>
        </w:rPr>
        <w:t xml:space="preserve">на </w:t>
      </w:r>
      <w:r w:rsidRPr="00E31249">
        <w:rPr>
          <w:rFonts w:ascii="Times New Roman" w:hAnsi="Times New Roman" w:cs="Times New Roman"/>
          <w:sz w:val="28"/>
          <w:szCs w:val="28"/>
        </w:rPr>
        <w:t>воспитательную и на образовательную деятельность.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9EB" w:rsidRDefault="00D139EB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139EB" w:rsidRPr="00E31249" w:rsidRDefault="00D139EB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Комплектование</w:t>
      </w:r>
    </w:p>
    <w:p w:rsidR="00B437EA" w:rsidRPr="00E31249" w:rsidRDefault="009E6A72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8125A">
        <w:rPr>
          <w:rFonts w:ascii="Times New Roman" w:hAnsi="Times New Roman" w:cs="Times New Roman"/>
          <w:sz w:val="28"/>
          <w:szCs w:val="28"/>
        </w:rPr>
        <w:t xml:space="preserve">МБДОУ  «Новоселковский  детский  сад» в </w:t>
      </w:r>
      <w:r>
        <w:rPr>
          <w:rFonts w:ascii="Times New Roman" w:hAnsi="Times New Roman" w:cs="Times New Roman"/>
          <w:sz w:val="28"/>
          <w:szCs w:val="28"/>
        </w:rPr>
        <w:t xml:space="preserve">2019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</w:t>
      </w:r>
      <w:r w:rsidR="00B363B0">
        <w:rPr>
          <w:rFonts w:ascii="Times New Roman" w:hAnsi="Times New Roman" w:cs="Times New Roman"/>
          <w:sz w:val="28"/>
          <w:szCs w:val="28"/>
        </w:rPr>
        <w:t>од</w:t>
      </w:r>
      <w:r w:rsidR="0058125A">
        <w:rPr>
          <w:rFonts w:ascii="Times New Roman" w:hAnsi="Times New Roman" w:cs="Times New Roman"/>
          <w:sz w:val="28"/>
          <w:szCs w:val="28"/>
        </w:rPr>
        <w:t>у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58125A">
        <w:rPr>
          <w:rFonts w:ascii="Times New Roman" w:hAnsi="Times New Roman" w:cs="Times New Roman"/>
          <w:sz w:val="28"/>
          <w:szCs w:val="28"/>
        </w:rPr>
        <w:t xml:space="preserve"> функционировало </w:t>
      </w:r>
      <w:r w:rsidR="00B363B0">
        <w:rPr>
          <w:rFonts w:ascii="Times New Roman" w:hAnsi="Times New Roman" w:cs="Times New Roman"/>
          <w:sz w:val="28"/>
          <w:szCs w:val="28"/>
        </w:rPr>
        <w:t>4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</w:t>
      </w:r>
      <w:r w:rsidR="00744217" w:rsidRPr="00E31249">
        <w:rPr>
          <w:rFonts w:ascii="Times New Roman" w:hAnsi="Times New Roman" w:cs="Times New Roman"/>
          <w:sz w:val="28"/>
          <w:szCs w:val="28"/>
        </w:rPr>
        <w:t>смешанные разновозрастн</w:t>
      </w:r>
      <w:r w:rsidR="005367AE" w:rsidRPr="00E31249">
        <w:rPr>
          <w:rFonts w:ascii="Times New Roman" w:hAnsi="Times New Roman" w:cs="Times New Roman"/>
          <w:sz w:val="28"/>
          <w:szCs w:val="28"/>
        </w:rPr>
        <w:t>ые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5367AE" w:rsidRPr="00E31249">
        <w:rPr>
          <w:rFonts w:ascii="Times New Roman" w:hAnsi="Times New Roman" w:cs="Times New Roman"/>
          <w:sz w:val="28"/>
          <w:szCs w:val="28"/>
        </w:rPr>
        <w:t xml:space="preserve"> (от </w:t>
      </w:r>
      <w:r w:rsidR="00744217" w:rsidRPr="00E31249">
        <w:rPr>
          <w:rFonts w:ascii="Times New Roman" w:hAnsi="Times New Roman" w:cs="Times New Roman"/>
          <w:sz w:val="28"/>
          <w:szCs w:val="28"/>
        </w:rPr>
        <w:t>2</w:t>
      </w:r>
      <w:r w:rsidR="005367AE" w:rsidRPr="00E31249">
        <w:rPr>
          <w:rFonts w:ascii="Times New Roman" w:hAnsi="Times New Roman" w:cs="Times New Roman"/>
          <w:sz w:val="28"/>
          <w:szCs w:val="28"/>
        </w:rPr>
        <w:t xml:space="preserve"> до 7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лет).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 сегодняшний день списочный состав детей составляет </w:t>
      </w:r>
      <w:r w:rsidR="00B363B0">
        <w:rPr>
          <w:rFonts w:ascii="Times New Roman" w:hAnsi="Times New Roman" w:cs="Times New Roman"/>
          <w:sz w:val="28"/>
          <w:szCs w:val="28"/>
        </w:rPr>
        <w:t>8</w:t>
      </w:r>
      <w:r w:rsidR="00075CF6">
        <w:rPr>
          <w:rFonts w:ascii="Times New Roman" w:hAnsi="Times New Roman" w:cs="Times New Roman"/>
          <w:sz w:val="28"/>
          <w:szCs w:val="28"/>
        </w:rPr>
        <w:t>2</w:t>
      </w:r>
      <w:r w:rsidR="006452E3">
        <w:rPr>
          <w:rFonts w:ascii="Times New Roman" w:hAnsi="Times New Roman" w:cs="Times New Roman"/>
          <w:sz w:val="28"/>
          <w:szCs w:val="28"/>
        </w:rPr>
        <w:t xml:space="preserve"> </w:t>
      </w:r>
      <w:r w:rsidR="00075CF6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Рук</w:t>
      </w:r>
      <w:r w:rsidR="00BC32DA">
        <w:rPr>
          <w:rFonts w:ascii="Times New Roman" w:hAnsi="Times New Roman" w:cs="Times New Roman"/>
          <w:sz w:val="28"/>
          <w:szCs w:val="28"/>
        </w:rPr>
        <w:t xml:space="preserve">оводит учреждением </w:t>
      </w:r>
      <w:r w:rsidR="00075CF6">
        <w:rPr>
          <w:rFonts w:ascii="Times New Roman" w:hAnsi="Times New Roman" w:cs="Times New Roman"/>
          <w:sz w:val="28"/>
          <w:szCs w:val="28"/>
        </w:rPr>
        <w:t>заведующая Трофимова  Наталия  Дмитриевна</w:t>
      </w:r>
      <w:r w:rsidRPr="00E31249">
        <w:rPr>
          <w:rFonts w:ascii="Times New Roman" w:hAnsi="Times New Roman" w:cs="Times New Roman"/>
          <w:sz w:val="28"/>
          <w:szCs w:val="28"/>
        </w:rPr>
        <w:t>. Для обеспечения успешной образовательной де</w:t>
      </w:r>
      <w:r w:rsidR="00075CF6">
        <w:rPr>
          <w:rFonts w:ascii="Times New Roman" w:hAnsi="Times New Roman" w:cs="Times New Roman"/>
          <w:sz w:val="28"/>
          <w:szCs w:val="28"/>
        </w:rPr>
        <w:t>ятельности большая роль отводит</w:t>
      </w:r>
      <w:r w:rsidRPr="00E31249">
        <w:rPr>
          <w:rFonts w:ascii="Times New Roman" w:hAnsi="Times New Roman" w:cs="Times New Roman"/>
          <w:sz w:val="28"/>
          <w:szCs w:val="28"/>
        </w:rPr>
        <w:t>ся педагогическому коллективу.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Сведения о профессиональных достижениях педагогов: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Наше учреждение укомплектовано квалифицированными </w:t>
      </w:r>
      <w:r w:rsidR="00B363B0">
        <w:rPr>
          <w:rFonts w:ascii="Times New Roman" w:hAnsi="Times New Roman" w:cs="Times New Roman"/>
          <w:sz w:val="28"/>
          <w:szCs w:val="28"/>
        </w:rPr>
        <w:t>к</w:t>
      </w:r>
      <w:r w:rsidR="00640E79">
        <w:rPr>
          <w:rFonts w:ascii="Times New Roman" w:hAnsi="Times New Roman" w:cs="Times New Roman"/>
          <w:sz w:val="28"/>
          <w:szCs w:val="28"/>
        </w:rPr>
        <w:t>адрами. В учреждении работают 10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 xml:space="preserve">педагогов: </w:t>
      </w:r>
    </w:p>
    <w:p w:rsidR="00B437EA" w:rsidRPr="00E31249" w:rsidRDefault="00B363B0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заведующая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– 1 человек,</w:t>
      </w:r>
    </w:p>
    <w:p w:rsidR="00B437EA" w:rsidRPr="00E31249" w:rsidRDefault="00B363B0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воспитатели –  </w:t>
      </w:r>
      <w:r w:rsidR="00075CF6">
        <w:rPr>
          <w:rFonts w:ascii="Times New Roman" w:hAnsi="Times New Roman" w:cs="Times New Roman"/>
          <w:sz w:val="28"/>
          <w:szCs w:val="28"/>
        </w:rPr>
        <w:t>8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музыкальный руководитель – 1 человек,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Высшее образование</w:t>
      </w:r>
      <w:r w:rsidR="00640E79">
        <w:rPr>
          <w:rFonts w:ascii="Times New Roman" w:hAnsi="Times New Roman" w:cs="Times New Roman"/>
          <w:sz w:val="28"/>
          <w:szCs w:val="28"/>
        </w:rPr>
        <w:t xml:space="preserve">  имеют 6</w:t>
      </w:r>
      <w:r w:rsidR="00D139EB">
        <w:rPr>
          <w:rFonts w:ascii="Times New Roman" w:hAnsi="Times New Roman" w:cs="Times New Roman"/>
          <w:sz w:val="28"/>
          <w:szCs w:val="28"/>
        </w:rPr>
        <w:t xml:space="preserve"> человек,</w:t>
      </w:r>
      <w:r w:rsidR="00B363B0">
        <w:rPr>
          <w:rFonts w:ascii="Times New Roman" w:hAnsi="Times New Roman" w:cs="Times New Roman"/>
          <w:sz w:val="28"/>
          <w:szCs w:val="28"/>
        </w:rPr>
        <w:t xml:space="preserve"> </w:t>
      </w:r>
      <w:r w:rsidR="00075CF6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640E79">
        <w:rPr>
          <w:rFonts w:ascii="Times New Roman" w:hAnsi="Times New Roman" w:cs="Times New Roman"/>
          <w:sz w:val="28"/>
          <w:szCs w:val="28"/>
        </w:rPr>
        <w:t>высшее педагогическое 3</w:t>
      </w:r>
      <w:r w:rsidR="00D139E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31249">
        <w:rPr>
          <w:rFonts w:ascii="Times New Roman" w:hAnsi="Times New Roman" w:cs="Times New Roman"/>
          <w:sz w:val="28"/>
          <w:szCs w:val="28"/>
        </w:rPr>
        <w:t>, сре</w:t>
      </w:r>
      <w:r w:rsidR="00D139EB">
        <w:rPr>
          <w:rFonts w:ascii="Times New Roman" w:hAnsi="Times New Roman" w:cs="Times New Roman"/>
          <w:sz w:val="28"/>
          <w:szCs w:val="28"/>
        </w:rPr>
        <w:t>днее специальное образование – 4</w:t>
      </w:r>
      <w:r w:rsidR="00820970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Pr="00E31249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 ДОУ созданы необходимые условия для профессионального роста сотрудников.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Существует план повышения квалификации и переподготовки педагогических работников, план аттестации педагогических кадров. </w:t>
      </w:r>
    </w:p>
    <w:p w:rsidR="006B4D73" w:rsidRDefault="00B437EA" w:rsidP="006B4D7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Ежегодно педагоги повышают уровень своего профессионального мастерства посредством самообразования, участия в работе тематический районных методических объединений, </w:t>
      </w:r>
      <w:r w:rsidR="00ED4871">
        <w:rPr>
          <w:rFonts w:ascii="Times New Roman" w:hAnsi="Times New Roman" w:cs="Times New Roman"/>
          <w:sz w:val="28"/>
          <w:szCs w:val="28"/>
        </w:rPr>
        <w:t xml:space="preserve">принимают участие  в  семинарах,  вебинарах, </w:t>
      </w:r>
      <w:r w:rsidRPr="00E31249">
        <w:rPr>
          <w:rFonts w:ascii="Times New Roman" w:hAnsi="Times New Roman" w:cs="Times New Roman"/>
          <w:sz w:val="28"/>
          <w:szCs w:val="28"/>
        </w:rPr>
        <w:t>повыш</w:t>
      </w:r>
      <w:r w:rsidR="006B4D73">
        <w:rPr>
          <w:rFonts w:ascii="Times New Roman" w:hAnsi="Times New Roman" w:cs="Times New Roman"/>
          <w:sz w:val="28"/>
          <w:szCs w:val="28"/>
        </w:rPr>
        <w:t>ают</w:t>
      </w:r>
      <w:r w:rsidRPr="00E31249">
        <w:rPr>
          <w:rFonts w:ascii="Times New Roman" w:hAnsi="Times New Roman" w:cs="Times New Roman"/>
          <w:sz w:val="28"/>
          <w:szCs w:val="28"/>
        </w:rPr>
        <w:t xml:space="preserve"> квалификаци</w:t>
      </w:r>
      <w:r w:rsidR="006B4D73">
        <w:rPr>
          <w:rFonts w:ascii="Times New Roman" w:hAnsi="Times New Roman" w:cs="Times New Roman"/>
          <w:sz w:val="28"/>
          <w:szCs w:val="28"/>
        </w:rPr>
        <w:t>ю</w:t>
      </w:r>
      <w:r w:rsidR="00820970">
        <w:rPr>
          <w:rFonts w:ascii="Times New Roman" w:hAnsi="Times New Roman" w:cs="Times New Roman"/>
          <w:sz w:val="28"/>
          <w:szCs w:val="28"/>
        </w:rPr>
        <w:t xml:space="preserve"> на базе РИРО</w:t>
      </w:r>
      <w:r w:rsidR="006B4D73">
        <w:rPr>
          <w:rFonts w:ascii="Times New Roman" w:hAnsi="Times New Roman" w:cs="Times New Roman"/>
          <w:sz w:val="28"/>
          <w:szCs w:val="28"/>
        </w:rPr>
        <w:t xml:space="preserve">, </w:t>
      </w:r>
      <w:r w:rsidR="006B4D73" w:rsidRPr="00E31249">
        <w:rPr>
          <w:rFonts w:ascii="Times New Roman" w:hAnsi="Times New Roman" w:cs="Times New Roman"/>
          <w:sz w:val="28"/>
          <w:szCs w:val="28"/>
        </w:rPr>
        <w:t>в ходе подготовки к аттестации</w:t>
      </w:r>
      <w:r w:rsidR="006B4D73">
        <w:rPr>
          <w:rFonts w:ascii="Times New Roman" w:hAnsi="Times New Roman" w:cs="Times New Roman"/>
          <w:sz w:val="28"/>
          <w:szCs w:val="28"/>
        </w:rPr>
        <w:t>.</w:t>
      </w:r>
    </w:p>
    <w:p w:rsidR="00B437EA" w:rsidRPr="006B4D73" w:rsidRDefault="006B4D73" w:rsidP="006B4D73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D73">
        <w:rPr>
          <w:rFonts w:ascii="Times New Roman" w:hAnsi="Times New Roman" w:cs="Times New Roman"/>
          <w:sz w:val="28"/>
          <w:szCs w:val="28"/>
        </w:rPr>
        <w:t>Воспитатель   подготовительной  группы  Аленина И.И</w:t>
      </w:r>
      <w:r w:rsidR="00CD78DE">
        <w:rPr>
          <w:rFonts w:ascii="Times New Roman" w:hAnsi="Times New Roman" w:cs="Times New Roman"/>
          <w:sz w:val="28"/>
          <w:szCs w:val="28"/>
        </w:rPr>
        <w:t xml:space="preserve">  в  2019 году подала заявку на </w:t>
      </w:r>
      <w:r w:rsidRPr="006B4D73">
        <w:rPr>
          <w:rFonts w:ascii="Times New Roman" w:hAnsi="Times New Roman" w:cs="Times New Roman"/>
          <w:sz w:val="28"/>
          <w:szCs w:val="28"/>
        </w:rPr>
        <w:t xml:space="preserve">  участие  в  конкурсе  «Воспитатель года».</w:t>
      </w:r>
    </w:p>
    <w:p w:rsidR="006B4D73" w:rsidRPr="00E31249" w:rsidRDefault="006B4D73" w:rsidP="006B4D73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363B0" w:rsidP="00C958F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</w:t>
      </w:r>
      <w:r w:rsidR="00B437EA" w:rsidRPr="00E31249">
        <w:rPr>
          <w:rFonts w:ascii="Times New Roman" w:hAnsi="Times New Roman" w:cs="Times New Roman"/>
          <w:sz w:val="28"/>
          <w:szCs w:val="28"/>
        </w:rPr>
        <w:t>году курсы</w:t>
      </w:r>
      <w:r w:rsidR="00820970">
        <w:rPr>
          <w:rFonts w:ascii="Times New Roman" w:hAnsi="Times New Roman" w:cs="Times New Roman"/>
          <w:sz w:val="28"/>
          <w:szCs w:val="28"/>
        </w:rPr>
        <w:t xml:space="preserve"> повышения квалификации прошли 2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педагога: </w:t>
      </w:r>
    </w:p>
    <w:p w:rsidR="00B437EA" w:rsidRPr="00E31249" w:rsidRDefault="006452E3" w:rsidP="0082097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средней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группы – </w:t>
      </w:r>
      <w:r w:rsidR="00B363B0">
        <w:rPr>
          <w:rFonts w:ascii="Times New Roman" w:hAnsi="Times New Roman" w:cs="Times New Roman"/>
          <w:sz w:val="28"/>
          <w:szCs w:val="28"/>
        </w:rPr>
        <w:t>Мамаева Л.С.</w:t>
      </w:r>
    </w:p>
    <w:p w:rsidR="005367AE" w:rsidRDefault="005367AE" w:rsidP="00C958F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</w:t>
      </w:r>
      <w:r w:rsidR="006452E3">
        <w:rPr>
          <w:rFonts w:ascii="Times New Roman" w:hAnsi="Times New Roman" w:cs="Times New Roman"/>
          <w:sz w:val="28"/>
          <w:szCs w:val="28"/>
        </w:rPr>
        <w:t xml:space="preserve">воспитатель второй младшей </w:t>
      </w:r>
      <w:r w:rsidR="00B363B0">
        <w:rPr>
          <w:rFonts w:ascii="Times New Roman" w:hAnsi="Times New Roman" w:cs="Times New Roman"/>
          <w:sz w:val="28"/>
          <w:szCs w:val="28"/>
        </w:rPr>
        <w:t xml:space="preserve">и подготовительной </w:t>
      </w:r>
      <w:r w:rsidR="006452E3">
        <w:rPr>
          <w:rFonts w:ascii="Times New Roman" w:hAnsi="Times New Roman" w:cs="Times New Roman"/>
          <w:sz w:val="28"/>
          <w:szCs w:val="28"/>
        </w:rPr>
        <w:t>гр</w:t>
      </w:r>
      <w:r w:rsidR="00B363B0">
        <w:rPr>
          <w:rFonts w:ascii="Times New Roman" w:hAnsi="Times New Roman" w:cs="Times New Roman"/>
          <w:sz w:val="28"/>
          <w:szCs w:val="28"/>
        </w:rPr>
        <w:t>уппы – Гвоздева Л.С.</w:t>
      </w:r>
    </w:p>
    <w:p w:rsidR="006B4D73" w:rsidRPr="00E31249" w:rsidRDefault="006B4D73" w:rsidP="00C958F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 планируется  прохождение  курсов  повышения  квалификации воспитателем   младшей  группы Балан Л.В.</w:t>
      </w:r>
      <w:r w:rsidR="00E04EB6">
        <w:rPr>
          <w:rFonts w:ascii="Times New Roman" w:hAnsi="Times New Roman" w:cs="Times New Roman"/>
          <w:sz w:val="28"/>
          <w:szCs w:val="28"/>
        </w:rPr>
        <w:t xml:space="preserve">,  воспитателем  старшей  группы </w:t>
      </w:r>
      <w:r w:rsidR="00E04EB6">
        <w:rPr>
          <w:rFonts w:ascii="Times New Roman" w:hAnsi="Times New Roman" w:cs="Times New Roman"/>
          <w:sz w:val="28"/>
          <w:szCs w:val="28"/>
        </w:rPr>
        <w:lastRenderedPageBreak/>
        <w:t>Трихунковой Л.И.,   воспитателем  подготовительной  группы Алениной И.И. заведующей  детским  садом Трофимовой Н.Д.,  заместителем  заведующей по  учебно-воспитательной и  методической работе Панкратовой Е.А.</w:t>
      </w:r>
    </w:p>
    <w:p w:rsidR="00B437EA" w:rsidRDefault="00846135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Коллектив продолжает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совершенствовать образовательный процесс на основе внедрения в практику н</w:t>
      </w:r>
      <w:r>
        <w:rPr>
          <w:rFonts w:ascii="Times New Roman" w:hAnsi="Times New Roman" w:cs="Times New Roman"/>
          <w:sz w:val="28"/>
          <w:szCs w:val="28"/>
        </w:rPr>
        <w:t>овых образовательных стандартов:</w:t>
      </w:r>
    </w:p>
    <w:p w:rsidR="00846135" w:rsidRDefault="00846135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работа   в  рамках   программы «От  рождения </w:t>
      </w:r>
      <w:r w:rsidR="004D3615">
        <w:rPr>
          <w:rFonts w:ascii="Times New Roman" w:hAnsi="Times New Roman" w:cs="Times New Roman"/>
          <w:sz w:val="28"/>
          <w:szCs w:val="28"/>
        </w:rPr>
        <w:t xml:space="preserve">  до  школы»  в  целях  разностороннего  развития  личности  ребенка: по  средствам   свободной   практической  деятельности  воспитателя  с  детьми, групповой   деятельности  детей и  самостоятельной  деятельности  ребенка;</w:t>
      </w:r>
    </w:p>
    <w:p w:rsidR="004D3615" w:rsidRDefault="004D3615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-интеграция образовательных областей  в  педагогическом  процессе;</w:t>
      </w:r>
    </w:p>
    <w:p w:rsidR="00B437EA" w:rsidRPr="00E31249" w:rsidRDefault="004D3615" w:rsidP="004D3615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437EA" w:rsidRPr="00E31249">
        <w:rPr>
          <w:rFonts w:ascii="Times New Roman" w:hAnsi="Times New Roman" w:cs="Times New Roman"/>
          <w:sz w:val="28"/>
          <w:szCs w:val="28"/>
        </w:rPr>
        <w:t>- вовлечение родителей в воспитательно-образовательный процесс с использованием разнообразных форм и методов взаимодействия семьи и педагогов;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рамках проектно</w:t>
      </w:r>
      <w:r w:rsidR="00BB0EEA">
        <w:rPr>
          <w:rFonts w:ascii="Times New Roman" w:hAnsi="Times New Roman" w:cs="Times New Roman"/>
          <w:sz w:val="28"/>
          <w:szCs w:val="28"/>
        </w:rPr>
        <w:t>й</w:t>
      </w:r>
      <w:r w:rsidRPr="00E31249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="00ED4871">
        <w:rPr>
          <w:rFonts w:ascii="Times New Roman" w:hAnsi="Times New Roman" w:cs="Times New Roman"/>
          <w:sz w:val="28"/>
          <w:szCs w:val="28"/>
        </w:rPr>
        <w:t xml:space="preserve"> педагогический  </w:t>
      </w:r>
      <w:r w:rsidRPr="00E31249">
        <w:rPr>
          <w:rFonts w:ascii="Times New Roman" w:hAnsi="Times New Roman" w:cs="Times New Roman"/>
          <w:sz w:val="28"/>
          <w:szCs w:val="28"/>
        </w:rPr>
        <w:t xml:space="preserve">коллектив </w:t>
      </w:r>
      <w:r w:rsidR="00BB0EEA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8E6A31">
        <w:rPr>
          <w:rFonts w:ascii="Times New Roman" w:hAnsi="Times New Roman" w:cs="Times New Roman"/>
          <w:sz w:val="28"/>
          <w:szCs w:val="28"/>
        </w:rPr>
        <w:t xml:space="preserve"> по программе прое</w:t>
      </w:r>
      <w:r w:rsidR="004D3615">
        <w:rPr>
          <w:rFonts w:ascii="Times New Roman" w:hAnsi="Times New Roman" w:cs="Times New Roman"/>
          <w:sz w:val="28"/>
          <w:szCs w:val="28"/>
        </w:rPr>
        <w:t>кта, а  также  комплексных  мероприятий:</w:t>
      </w:r>
    </w:p>
    <w:p w:rsidR="006E4B5F" w:rsidRDefault="006E4B5F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B0EEA">
        <w:rPr>
          <w:rFonts w:ascii="Times New Roman" w:hAnsi="Times New Roman" w:cs="Times New Roman"/>
          <w:sz w:val="28"/>
          <w:szCs w:val="28"/>
        </w:rPr>
        <w:t xml:space="preserve"> </w:t>
      </w:r>
      <w:r w:rsidR="004D3615">
        <w:rPr>
          <w:rFonts w:ascii="Times New Roman" w:hAnsi="Times New Roman" w:cs="Times New Roman"/>
          <w:sz w:val="28"/>
          <w:szCs w:val="28"/>
        </w:rPr>
        <w:t xml:space="preserve"> </w:t>
      </w:r>
      <w:r w:rsidR="00BB0EEA">
        <w:rPr>
          <w:rFonts w:ascii="Times New Roman" w:hAnsi="Times New Roman" w:cs="Times New Roman"/>
          <w:sz w:val="28"/>
          <w:szCs w:val="28"/>
        </w:rPr>
        <w:t>«Эколята -  дошколята», целью  данного  проекта является   формирование  у  детей экологической  культуры  природолюбия, воспитание любви  к  природе,  ее животному  и  растительному  миру.</w:t>
      </w:r>
    </w:p>
    <w:p w:rsidR="00BB0EEA" w:rsidRPr="00E31249" w:rsidRDefault="00BB0E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C4F14">
        <w:rPr>
          <w:rFonts w:ascii="Times New Roman" w:hAnsi="Times New Roman" w:cs="Times New Roman"/>
          <w:sz w:val="28"/>
          <w:szCs w:val="28"/>
        </w:rPr>
        <w:t xml:space="preserve"> с  целью  патриотического   воспитания  запланирован  комплекс</w:t>
      </w:r>
      <w:r>
        <w:rPr>
          <w:rFonts w:ascii="Times New Roman" w:hAnsi="Times New Roman" w:cs="Times New Roman"/>
          <w:sz w:val="28"/>
          <w:szCs w:val="28"/>
        </w:rPr>
        <w:t xml:space="preserve">   мероприятий, посвященных  75-летию  Победы в  Великой  Отечественной   войне 1941-1945гг</w:t>
      </w:r>
      <w:r w:rsidR="00BC4F14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В рамках совершенствования профессионального мастерства в течение года с педагогами проводились следующие мероприятия:</w:t>
      </w:r>
    </w:p>
    <w:p w:rsidR="00B437EA" w:rsidRPr="0024721F" w:rsidRDefault="0024721F" w:rsidP="0024721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21F">
        <w:rPr>
          <w:rFonts w:ascii="Times New Roman" w:hAnsi="Times New Roman" w:cs="Times New Roman"/>
          <w:sz w:val="28"/>
          <w:szCs w:val="28"/>
        </w:rPr>
        <w:t xml:space="preserve">Открытые </w:t>
      </w:r>
      <w:r w:rsidR="00BC4F14">
        <w:rPr>
          <w:rFonts w:ascii="Times New Roman" w:hAnsi="Times New Roman" w:cs="Times New Roman"/>
          <w:sz w:val="28"/>
          <w:szCs w:val="28"/>
        </w:rPr>
        <w:t xml:space="preserve">занятия , демонстрирующие  деятельность </w:t>
      </w:r>
      <w:r w:rsidRPr="0024721F">
        <w:rPr>
          <w:rFonts w:ascii="Times New Roman" w:hAnsi="Times New Roman" w:cs="Times New Roman"/>
          <w:sz w:val="28"/>
          <w:szCs w:val="28"/>
        </w:rPr>
        <w:t xml:space="preserve"> педагогов с детьми </w:t>
      </w:r>
      <w:r w:rsidR="00820970">
        <w:rPr>
          <w:rFonts w:ascii="Times New Roman" w:hAnsi="Times New Roman" w:cs="Times New Roman"/>
          <w:sz w:val="28"/>
          <w:szCs w:val="28"/>
        </w:rPr>
        <w:t>с учетом принципов интегр</w:t>
      </w:r>
      <w:r w:rsidR="008E6A31">
        <w:rPr>
          <w:rFonts w:ascii="Times New Roman" w:hAnsi="Times New Roman" w:cs="Times New Roman"/>
          <w:sz w:val="28"/>
          <w:szCs w:val="28"/>
        </w:rPr>
        <w:t>ации образовательных</w:t>
      </w:r>
      <w:r w:rsidRPr="0024721F">
        <w:rPr>
          <w:rFonts w:ascii="Times New Roman" w:hAnsi="Times New Roman" w:cs="Times New Roman"/>
          <w:sz w:val="28"/>
          <w:szCs w:val="28"/>
        </w:rPr>
        <w:t xml:space="preserve"> областей</w:t>
      </w:r>
      <w:r w:rsidR="00BB0EEA">
        <w:rPr>
          <w:rFonts w:ascii="Times New Roman" w:hAnsi="Times New Roman" w:cs="Times New Roman"/>
          <w:sz w:val="28"/>
          <w:szCs w:val="28"/>
        </w:rPr>
        <w:t xml:space="preserve"> в  педагогическом  процессе</w:t>
      </w:r>
      <w:r w:rsidR="008E6A31">
        <w:rPr>
          <w:rFonts w:ascii="Times New Roman" w:hAnsi="Times New Roman" w:cs="Times New Roman"/>
          <w:sz w:val="28"/>
          <w:szCs w:val="28"/>
        </w:rPr>
        <w:t>.</w:t>
      </w:r>
    </w:p>
    <w:p w:rsidR="0024721F" w:rsidRDefault="0024721F" w:rsidP="0024721F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Приобщение воспитанников и их родителей к совместной деятельности по экологическому</w:t>
      </w:r>
      <w:r w:rsidR="008E6A31">
        <w:rPr>
          <w:rFonts w:ascii="Times New Roman" w:hAnsi="Times New Roman" w:cs="Times New Roman"/>
          <w:sz w:val="28"/>
          <w:szCs w:val="28"/>
        </w:rPr>
        <w:t>,  патриотическому  воспитанию</w:t>
      </w:r>
      <w:r w:rsidR="00BC4F14">
        <w:rPr>
          <w:rFonts w:ascii="Times New Roman" w:hAnsi="Times New Roman" w:cs="Times New Roman"/>
          <w:sz w:val="28"/>
          <w:szCs w:val="28"/>
        </w:rPr>
        <w:t>.</w:t>
      </w:r>
    </w:p>
    <w:p w:rsidR="00DF1C10" w:rsidRPr="00DF1C10" w:rsidRDefault="00DF1C10" w:rsidP="00DF1C10">
      <w:pPr>
        <w:pStyle w:val="a6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>В течение учебного года велась организационно - педаг</w:t>
      </w:r>
      <w:r>
        <w:rPr>
          <w:rFonts w:ascii="Times New Roman" w:hAnsi="Times New Roman" w:cs="Times New Roman"/>
          <w:sz w:val="28"/>
          <w:szCs w:val="28"/>
        </w:rPr>
        <w:t>огическая и методическая работа,  проводились   консультации, дискуссии  на   темы:</w:t>
      </w:r>
    </w:p>
    <w:p w:rsidR="00BC4F14" w:rsidRPr="00DF1C10" w:rsidRDefault="00BC4F14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«Реали</w:t>
      </w:r>
      <w:r w:rsidR="00DF1C10" w:rsidRPr="00DF1C10">
        <w:rPr>
          <w:rFonts w:ascii="Times New Roman" w:hAnsi="Times New Roman" w:cs="Times New Roman"/>
          <w:sz w:val="28"/>
          <w:szCs w:val="28"/>
        </w:rPr>
        <w:t>зация  образовательной  области»,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« Социально-коммуникативное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«Познавательное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«Речевое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«Художественно-эстетическое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«Физическое  развитие», </w:t>
      </w:r>
    </w:p>
    <w:p w:rsidR="00DF1C10" w:rsidRPr="00DF1C10" w:rsidRDefault="00BC4F14" w:rsidP="00BC4F14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4F14" w:rsidRDefault="00BC4F14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F1C10">
        <w:rPr>
          <w:rFonts w:ascii="Times New Roman" w:hAnsi="Times New Roman" w:cs="Times New Roman"/>
          <w:sz w:val="28"/>
          <w:szCs w:val="28"/>
        </w:rPr>
        <w:lastRenderedPageBreak/>
        <w:t xml:space="preserve"> «Духовно-нравственное  воспитание  детей  дошкольного  воспитания</w:t>
      </w:r>
      <w:r w:rsidR="00DF1C10" w:rsidRPr="00DF1C10">
        <w:rPr>
          <w:rFonts w:ascii="Times New Roman" w:hAnsi="Times New Roman" w:cs="Times New Roman"/>
          <w:sz w:val="28"/>
          <w:szCs w:val="28"/>
        </w:rPr>
        <w:t>»</w:t>
      </w:r>
    </w:p>
    <w:p w:rsidR="00DF1C10" w:rsidRPr="00DF1C10" w:rsidRDefault="00DF1C10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</w:p>
    <w:p w:rsidR="006D1CD2" w:rsidRPr="006D1CD2" w:rsidRDefault="00DF1C10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C10" w:rsidRDefault="00B437EA" w:rsidP="00DF1C10">
      <w:pPr>
        <w:pStyle w:val="a6"/>
        <w:spacing w:line="276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 сентябре были подтверждены темы для самообразования педагогов, где определялись ведущие цели на новый учебный год.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Семинар «Организация прогулок</w:t>
      </w:r>
      <w:r w:rsidR="00DF1C10">
        <w:rPr>
          <w:rFonts w:ascii="Times New Roman" w:hAnsi="Times New Roman" w:cs="Times New Roman"/>
          <w:sz w:val="28"/>
          <w:szCs w:val="28"/>
        </w:rPr>
        <w:t>-</w:t>
      </w:r>
      <w:r w:rsidRPr="00E31249">
        <w:rPr>
          <w:rFonts w:ascii="Times New Roman" w:hAnsi="Times New Roman" w:cs="Times New Roman"/>
          <w:sz w:val="28"/>
          <w:szCs w:val="28"/>
        </w:rPr>
        <w:t>экскурсий</w:t>
      </w:r>
      <w:r w:rsidR="00DF1C10">
        <w:rPr>
          <w:rFonts w:ascii="Times New Roman" w:hAnsi="Times New Roman" w:cs="Times New Roman"/>
          <w:sz w:val="28"/>
          <w:szCs w:val="28"/>
        </w:rPr>
        <w:t xml:space="preserve"> с  детьми  дошкольного  возраста</w:t>
      </w:r>
      <w:r w:rsidRPr="00E31249">
        <w:rPr>
          <w:rFonts w:ascii="Times New Roman" w:hAnsi="Times New Roman" w:cs="Times New Roman"/>
          <w:sz w:val="28"/>
          <w:szCs w:val="28"/>
        </w:rPr>
        <w:t>». Изучалась структура прогулки, организация наблюдений, составлялось планирование по ознакомлению с явлениями природы, организовывались прогулки и экскурсии.</w:t>
      </w:r>
    </w:p>
    <w:p w:rsidR="00B437EA" w:rsidRPr="00E31249" w:rsidRDefault="00D61B62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экологического   и  патриотического  воспитания детей педагогами проведены   и  запланированы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следу</w:t>
      </w:r>
      <w:r>
        <w:rPr>
          <w:rFonts w:ascii="Times New Roman" w:hAnsi="Times New Roman" w:cs="Times New Roman"/>
          <w:sz w:val="28"/>
          <w:szCs w:val="28"/>
        </w:rPr>
        <w:t>ющие мероприятия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D61B62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</w:t>
      </w:r>
      <w:r w:rsidR="00D61B62">
        <w:rPr>
          <w:rFonts w:ascii="Times New Roman" w:hAnsi="Times New Roman" w:cs="Times New Roman"/>
          <w:sz w:val="28"/>
          <w:szCs w:val="28"/>
        </w:rPr>
        <w:t>Посвящение  детей   в  «Эколята-дошколята»,  создание «Островка  памяти» эколят, создание «Зеленых  островков», оформление  стенда «Эколята»,  проведение  спортивной  эстафеты  « Эколята»,  создание  экспозиции  на  тему : «Сохранение  природы» на  территории   детского сада, проведение  квеста  на  тему  «Путешествие в  зимний  лес»</w:t>
      </w:r>
    </w:p>
    <w:p w:rsidR="00D61B62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</w:t>
      </w:r>
      <w:r w:rsidR="00D61B62">
        <w:rPr>
          <w:rFonts w:ascii="Times New Roman" w:hAnsi="Times New Roman" w:cs="Times New Roman"/>
          <w:sz w:val="28"/>
          <w:szCs w:val="28"/>
        </w:rPr>
        <w:t xml:space="preserve"> Проведение   спортивно-музыкального  праздника «Будем  Родине  служить!», виртуальной  экскурсии  для   детей старшего дошкольного  возраста «По местам  боевой  Славы», оформление   уголка  Военной  Славы, Презентация   проекта : «Песня  военных  лет»</w:t>
      </w:r>
      <w:r w:rsidR="00C30EDE">
        <w:rPr>
          <w:rFonts w:ascii="Times New Roman" w:hAnsi="Times New Roman" w:cs="Times New Roman"/>
          <w:sz w:val="28"/>
          <w:szCs w:val="28"/>
        </w:rPr>
        <w:t>,   конкурс  чтецов «Яркая звездочка»,  выставка  рисунка и  декоративно-прикладной  поделки   на  тему : «Защитникам  -Слава»,  квест  игра  : «Георгиевская  ленточка»,   Митинг «Этих  дней  не   смолкнет слава»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В соответствие с годовым планом с педагогами проводились занятия по МЧС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B363B0" w:rsidRDefault="00B437EA" w:rsidP="00B363B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Программное обеспечение.</w:t>
      </w:r>
    </w:p>
    <w:p w:rsidR="00B437EA" w:rsidRPr="00E31249" w:rsidRDefault="00744217" w:rsidP="00B363B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</w:t>
      </w:r>
      <w:r w:rsidR="00B437EA" w:rsidRPr="00E31249">
        <w:rPr>
          <w:rFonts w:ascii="Times New Roman" w:hAnsi="Times New Roman" w:cs="Times New Roman"/>
          <w:sz w:val="28"/>
          <w:szCs w:val="28"/>
        </w:rPr>
        <w:t>рограмма дошкольного образования воспитания и обучения в детском саду под ред. Н.Е.</w:t>
      </w:r>
      <w:r w:rsidR="00FF1735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Вераксы: «От</w:t>
      </w:r>
      <w:r w:rsidR="00FF1735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рождения до школы»  </w:t>
      </w:r>
    </w:p>
    <w:p w:rsidR="00B437EA" w:rsidRPr="00B363B0" w:rsidRDefault="00B437EA" w:rsidP="00B363B0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Модель организации воспитательно-образовательного процесса  в детском саду по направлениям</w:t>
      </w:r>
    </w:p>
    <w:p w:rsidR="00F957CD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№ п/п </w:t>
      </w:r>
      <w:r w:rsidRPr="00E31249">
        <w:rPr>
          <w:rFonts w:ascii="Times New Roman" w:hAnsi="Times New Roman" w:cs="Times New Roman"/>
          <w:sz w:val="28"/>
          <w:szCs w:val="28"/>
        </w:rPr>
        <w:tab/>
        <w:t xml:space="preserve">Направления развития ребенка 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Образовательная область </w:t>
      </w:r>
    </w:p>
    <w:p w:rsidR="00B00767" w:rsidRPr="00E31249" w:rsidRDefault="00B437EA" w:rsidP="00E3124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Физическое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Физическая культура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• Здоровье </w:t>
      </w:r>
    </w:p>
    <w:p w:rsidR="00515EC2" w:rsidRPr="00E31249" w:rsidRDefault="00B437EA" w:rsidP="00E3124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Познавательно-речевое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lastRenderedPageBreak/>
        <w:t>• Познание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Коммуникация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Чтение художественной литературы</w:t>
      </w:r>
    </w:p>
    <w:p w:rsidR="00B00767" w:rsidRPr="00E31249" w:rsidRDefault="00B437EA" w:rsidP="00E31249">
      <w:pPr>
        <w:pStyle w:val="a6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Социально-личностное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left="501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Социализация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Труд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Безопасность </w:t>
      </w:r>
    </w:p>
    <w:p w:rsidR="00B00767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4</w:t>
      </w:r>
      <w:r w:rsidRPr="00E31249">
        <w:rPr>
          <w:rFonts w:ascii="Times New Roman" w:hAnsi="Times New Roman" w:cs="Times New Roman"/>
          <w:sz w:val="28"/>
          <w:szCs w:val="28"/>
        </w:rPr>
        <w:tab/>
        <w:t xml:space="preserve"> Художественно-эстетическое развитие</w:t>
      </w:r>
      <w:r w:rsidRPr="00E31249">
        <w:rPr>
          <w:rFonts w:ascii="Times New Roman" w:hAnsi="Times New Roman" w:cs="Times New Roman"/>
          <w:sz w:val="28"/>
          <w:szCs w:val="28"/>
        </w:rPr>
        <w:tab/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Художественное творчество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 • Музыка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B363B0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рамках организации воспитательно-образоват</w:t>
      </w:r>
      <w:r w:rsidR="00B363B0">
        <w:rPr>
          <w:rFonts w:ascii="Times New Roman" w:hAnsi="Times New Roman" w:cs="Times New Roman"/>
          <w:sz w:val="28"/>
          <w:szCs w:val="28"/>
        </w:rPr>
        <w:t>ельного процесса с детьми в 2019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году проводилась серия разнообразных мероприятий: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Тематические развлечения по безопасности жизнедеятельности ребенка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осенние развлечения «Золотая осень» (октябрь);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новогодние утренники (декабрь);</w:t>
      </w:r>
    </w:p>
    <w:p w:rsidR="00C30EDE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празднование Дня защитника Отечества </w:t>
      </w:r>
    </w:p>
    <w:p w:rsidR="00C30EDE" w:rsidRDefault="00C30EDE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празднование   Масленицы</w:t>
      </w:r>
    </w:p>
    <w:p w:rsidR="00C30EDE" w:rsidRDefault="00C30EDE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-празднование 8  Марта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249">
        <w:rPr>
          <w:rFonts w:ascii="Times New Roman" w:hAnsi="Times New Roman" w:cs="Times New Roman"/>
          <w:b/>
          <w:sz w:val="28"/>
          <w:szCs w:val="28"/>
        </w:rPr>
        <w:t>Материально-техническое и учебно-материальное обеспечени</w:t>
      </w:r>
      <w:r w:rsidR="006E0B4B">
        <w:rPr>
          <w:rFonts w:ascii="Times New Roman" w:hAnsi="Times New Roman" w:cs="Times New Roman"/>
          <w:b/>
          <w:sz w:val="28"/>
          <w:szCs w:val="28"/>
        </w:rPr>
        <w:t>е  «Новоселковский детский сад»</w:t>
      </w:r>
    </w:p>
    <w:p w:rsidR="00C30EDE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Учреждение располагается в </w:t>
      </w:r>
      <w:r w:rsidR="00456A7D">
        <w:rPr>
          <w:rFonts w:ascii="Times New Roman" w:hAnsi="Times New Roman" w:cs="Times New Roman"/>
          <w:sz w:val="28"/>
          <w:szCs w:val="28"/>
        </w:rPr>
        <w:t xml:space="preserve">2 </w:t>
      </w:r>
      <w:r w:rsidR="001872F9" w:rsidRPr="00E31249">
        <w:rPr>
          <w:rFonts w:ascii="Times New Roman" w:hAnsi="Times New Roman" w:cs="Times New Roman"/>
          <w:sz w:val="28"/>
          <w:szCs w:val="28"/>
        </w:rPr>
        <w:t>этажном здании.</w:t>
      </w:r>
    </w:p>
    <w:p w:rsidR="00B437EA" w:rsidRPr="00E31249" w:rsidRDefault="00C30EDE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1872F9" w:rsidRPr="00E31249">
        <w:rPr>
          <w:rFonts w:ascii="Times New Roman" w:hAnsi="Times New Roman" w:cs="Times New Roman"/>
          <w:sz w:val="28"/>
          <w:szCs w:val="28"/>
        </w:rPr>
        <w:t>о-</w:t>
      </w:r>
      <w:r w:rsidR="00B437EA" w:rsidRPr="00E31249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ый зал</w:t>
      </w:r>
      <w:r w:rsidR="00B363B0">
        <w:rPr>
          <w:rFonts w:ascii="Times New Roman" w:hAnsi="Times New Roman" w:cs="Times New Roman"/>
          <w:sz w:val="28"/>
          <w:szCs w:val="28"/>
        </w:rPr>
        <w:t>, 4</w:t>
      </w:r>
      <w:r w:rsidR="006452E3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г</w:t>
      </w:r>
      <w:r w:rsidR="00456A7D">
        <w:rPr>
          <w:rFonts w:ascii="Times New Roman" w:hAnsi="Times New Roman" w:cs="Times New Roman"/>
          <w:sz w:val="28"/>
          <w:szCs w:val="28"/>
        </w:rPr>
        <w:t>рупповых помещения со</w:t>
      </w:r>
      <w:r w:rsidR="006452E3">
        <w:rPr>
          <w:rFonts w:ascii="Times New Roman" w:hAnsi="Times New Roman" w:cs="Times New Roman"/>
          <w:sz w:val="28"/>
          <w:szCs w:val="28"/>
        </w:rPr>
        <w:t xml:space="preserve"> спальнями.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По направлению «Физическое развитие и здоровье» созданы эффективные и безопасные условия для деятельности воспитанников: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- Спортивный зал (стационарное оборудование: спортивный комплекс, гимнастическая стенка. Переносное оборудование: скамейки, мат, канат, кегли, мячи большие и маленькие, палки гимнастические, скакалки, обручи, мешочки с грузом и др.) </w:t>
      </w:r>
    </w:p>
    <w:p w:rsidR="00DC254D" w:rsidRDefault="00DC254D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зал  оснащен</w:t>
      </w:r>
      <w:r w:rsidRPr="00E31249">
        <w:rPr>
          <w:rFonts w:ascii="Times New Roman" w:hAnsi="Times New Roman" w:cs="Times New Roman"/>
          <w:sz w:val="28"/>
          <w:szCs w:val="28"/>
        </w:rPr>
        <w:t xml:space="preserve"> музыкал</w:t>
      </w:r>
      <w:r>
        <w:rPr>
          <w:rFonts w:ascii="Times New Roman" w:hAnsi="Times New Roman" w:cs="Times New Roman"/>
          <w:sz w:val="28"/>
          <w:szCs w:val="28"/>
        </w:rPr>
        <w:t>ьными  инструментами: пианино, баян,  балалайка ,а  также  детскими  музыкальными инструментами.</w:t>
      </w:r>
    </w:p>
    <w:p w:rsidR="00DC254D" w:rsidRPr="00E31249" w:rsidRDefault="00DC254D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Музыкальный  центр, </w:t>
      </w:r>
      <w:r w:rsidRPr="00E31249">
        <w:rPr>
          <w:rFonts w:ascii="Times New Roman" w:hAnsi="Times New Roman" w:cs="Times New Roman"/>
          <w:sz w:val="28"/>
          <w:szCs w:val="28"/>
        </w:rPr>
        <w:t>методическая литература.</w:t>
      </w:r>
    </w:p>
    <w:p w:rsidR="00DC254D" w:rsidRPr="00E31249" w:rsidRDefault="00DC254D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В группах</w:t>
      </w:r>
      <w:r w:rsidR="00DC254D">
        <w:rPr>
          <w:rFonts w:ascii="Times New Roman" w:hAnsi="Times New Roman" w:cs="Times New Roman"/>
          <w:sz w:val="28"/>
          <w:szCs w:val="28"/>
        </w:rPr>
        <w:t xml:space="preserve">  созданы  уголки  различной  направленности</w:t>
      </w:r>
      <w:r w:rsidRPr="00E31249">
        <w:rPr>
          <w:rFonts w:ascii="Times New Roman" w:hAnsi="Times New Roman" w:cs="Times New Roman"/>
          <w:sz w:val="28"/>
          <w:szCs w:val="28"/>
        </w:rPr>
        <w:t xml:space="preserve">: книжные уголки, </w:t>
      </w:r>
      <w:r w:rsidR="00DC254D">
        <w:rPr>
          <w:rFonts w:ascii="Times New Roman" w:hAnsi="Times New Roman" w:cs="Times New Roman"/>
          <w:sz w:val="28"/>
          <w:szCs w:val="28"/>
        </w:rPr>
        <w:t xml:space="preserve"> уголки  природы,  уголки для  сюжетно-ролевых  игр,  уголки    познавательной  направленности. Группы  оснащены  различными  </w:t>
      </w:r>
      <w:r w:rsidRPr="00E31249">
        <w:rPr>
          <w:rFonts w:ascii="Times New Roman" w:hAnsi="Times New Roman" w:cs="Times New Roman"/>
          <w:sz w:val="28"/>
          <w:szCs w:val="28"/>
        </w:rPr>
        <w:t>развивающи</w:t>
      </w:r>
      <w:r w:rsidR="00DC254D">
        <w:rPr>
          <w:rFonts w:ascii="Times New Roman" w:hAnsi="Times New Roman" w:cs="Times New Roman"/>
          <w:sz w:val="28"/>
          <w:szCs w:val="28"/>
        </w:rPr>
        <w:t>ми играми.</w:t>
      </w:r>
    </w:p>
    <w:p w:rsidR="001C6F5B" w:rsidRDefault="00DC254D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- Игровые площадки.</w:t>
      </w:r>
    </w:p>
    <w:p w:rsidR="00DC254D" w:rsidRDefault="001C6F5B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254D" w:rsidRPr="00E31249">
        <w:rPr>
          <w:rFonts w:ascii="Times New Roman" w:hAnsi="Times New Roman" w:cs="Times New Roman"/>
          <w:sz w:val="28"/>
          <w:szCs w:val="28"/>
        </w:rPr>
        <w:t>Оборудование на всех площадках отремонтирован</w:t>
      </w:r>
      <w:r w:rsidR="00DC254D">
        <w:rPr>
          <w:rFonts w:ascii="Times New Roman" w:hAnsi="Times New Roman" w:cs="Times New Roman"/>
          <w:sz w:val="28"/>
          <w:szCs w:val="28"/>
        </w:rPr>
        <w:t xml:space="preserve">о и покрашено. </w:t>
      </w:r>
    </w:p>
    <w:p w:rsidR="001C6F5B" w:rsidRPr="00E31249" w:rsidRDefault="001C6F5B" w:rsidP="00DC254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Разбиты  клумбы,  рабатки.</w:t>
      </w:r>
    </w:p>
    <w:p w:rsidR="00456A7D" w:rsidRDefault="00B363B0" w:rsidP="001C6F5B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году</w:t>
      </w:r>
      <w:r w:rsidR="009E567C">
        <w:rPr>
          <w:rFonts w:ascii="Times New Roman" w:hAnsi="Times New Roman" w:cs="Times New Roman"/>
          <w:sz w:val="28"/>
          <w:szCs w:val="28"/>
        </w:rPr>
        <w:t xml:space="preserve"> было откр</w:t>
      </w:r>
      <w:r>
        <w:rPr>
          <w:rFonts w:ascii="Times New Roman" w:hAnsi="Times New Roman" w:cs="Times New Roman"/>
          <w:sz w:val="28"/>
          <w:szCs w:val="28"/>
        </w:rPr>
        <w:t>ытие дополнительной группы на 20</w:t>
      </w:r>
      <w:r w:rsidR="009E567C">
        <w:rPr>
          <w:rFonts w:ascii="Times New Roman" w:hAnsi="Times New Roman" w:cs="Times New Roman"/>
          <w:sz w:val="28"/>
          <w:szCs w:val="28"/>
        </w:rPr>
        <w:t xml:space="preserve"> детей и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приобретены</w:t>
      </w:r>
      <w:r w:rsidR="009E567C">
        <w:rPr>
          <w:rFonts w:ascii="Times New Roman" w:hAnsi="Times New Roman" w:cs="Times New Roman"/>
          <w:sz w:val="28"/>
          <w:szCs w:val="28"/>
        </w:rPr>
        <w:t xml:space="preserve"> для </w:t>
      </w:r>
      <w:r w:rsidR="006452E3">
        <w:rPr>
          <w:rFonts w:ascii="Times New Roman" w:hAnsi="Times New Roman" w:cs="Times New Roman"/>
          <w:sz w:val="28"/>
          <w:szCs w:val="28"/>
        </w:rPr>
        <w:t>группы: пылес</w:t>
      </w:r>
      <w:r>
        <w:rPr>
          <w:rFonts w:ascii="Times New Roman" w:hAnsi="Times New Roman" w:cs="Times New Roman"/>
          <w:sz w:val="28"/>
          <w:szCs w:val="28"/>
        </w:rPr>
        <w:t>ос</w:t>
      </w:r>
      <w:r w:rsidR="006452E3">
        <w:rPr>
          <w:rFonts w:ascii="Times New Roman" w:hAnsi="Times New Roman" w:cs="Times New Roman"/>
          <w:sz w:val="28"/>
          <w:szCs w:val="28"/>
        </w:rPr>
        <w:t>, стульчики, столы, кровати, стенк</w:t>
      </w:r>
      <w:r>
        <w:rPr>
          <w:rFonts w:ascii="Times New Roman" w:hAnsi="Times New Roman" w:cs="Times New Roman"/>
          <w:sz w:val="28"/>
          <w:szCs w:val="28"/>
        </w:rPr>
        <w:t>а- шкаф, 5 секционные шкафчики,</w:t>
      </w:r>
      <w:r w:rsidR="00A105CB">
        <w:rPr>
          <w:rFonts w:ascii="Times New Roman" w:hAnsi="Times New Roman" w:cs="Times New Roman"/>
          <w:sz w:val="28"/>
          <w:szCs w:val="28"/>
        </w:rPr>
        <w:t xml:space="preserve"> шкафы, ковры, матрасы, одеяла, подушки, покрывала,</w:t>
      </w:r>
      <w:r w:rsidR="007C7871">
        <w:rPr>
          <w:rFonts w:ascii="Times New Roman" w:hAnsi="Times New Roman" w:cs="Times New Roman"/>
          <w:sz w:val="28"/>
          <w:szCs w:val="28"/>
        </w:rPr>
        <w:t xml:space="preserve"> </w:t>
      </w:r>
      <w:r w:rsidR="00A105CB">
        <w:rPr>
          <w:rFonts w:ascii="Times New Roman" w:hAnsi="Times New Roman" w:cs="Times New Roman"/>
          <w:sz w:val="28"/>
          <w:szCs w:val="28"/>
        </w:rPr>
        <w:t>наматра</w:t>
      </w:r>
      <w:r w:rsidR="001C6F5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ники</w:t>
      </w:r>
      <w:r w:rsidR="00377C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7871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Задача оснащения предметно-развивающей среды учреждения остаётся одной из главных. В группах необходимо продолжать</w:t>
      </w:r>
      <w:r w:rsidR="001C6F5B">
        <w:rPr>
          <w:rFonts w:ascii="Times New Roman" w:hAnsi="Times New Roman" w:cs="Times New Roman"/>
          <w:sz w:val="28"/>
          <w:szCs w:val="28"/>
        </w:rPr>
        <w:t xml:space="preserve">  создавать   комфортные условия для   всестороннего  развития  личности детей, ориентируясь   на современные  требования и  подходы образовательного  процесса,</w:t>
      </w:r>
      <w:r w:rsidRPr="00E31249">
        <w:rPr>
          <w:rFonts w:ascii="Times New Roman" w:hAnsi="Times New Roman" w:cs="Times New Roman"/>
          <w:sz w:val="28"/>
          <w:szCs w:val="28"/>
        </w:rPr>
        <w:t xml:space="preserve"> пополня</w:t>
      </w:r>
      <w:r w:rsidR="001C6F5B">
        <w:rPr>
          <w:rFonts w:ascii="Times New Roman" w:hAnsi="Times New Roman" w:cs="Times New Roman"/>
          <w:sz w:val="28"/>
          <w:szCs w:val="28"/>
        </w:rPr>
        <w:t xml:space="preserve">я </w:t>
      </w:r>
      <w:r w:rsidRPr="00E31249">
        <w:rPr>
          <w:rFonts w:ascii="Times New Roman" w:hAnsi="Times New Roman" w:cs="Times New Roman"/>
          <w:sz w:val="28"/>
          <w:szCs w:val="28"/>
        </w:rPr>
        <w:t xml:space="preserve"> </w:t>
      </w:r>
      <w:r w:rsidR="001C6F5B">
        <w:rPr>
          <w:rFonts w:ascii="Times New Roman" w:hAnsi="Times New Roman" w:cs="Times New Roman"/>
          <w:sz w:val="28"/>
          <w:szCs w:val="28"/>
        </w:rPr>
        <w:t>базу   дидактических  и  развивающих игр,</w:t>
      </w:r>
      <w:r w:rsidR="007C7871">
        <w:rPr>
          <w:rFonts w:ascii="Times New Roman" w:hAnsi="Times New Roman" w:cs="Times New Roman"/>
          <w:sz w:val="28"/>
          <w:szCs w:val="28"/>
        </w:rPr>
        <w:t xml:space="preserve"> книг, пособий.</w:t>
      </w:r>
    </w:p>
    <w:p w:rsidR="00B437EA" w:rsidRDefault="00B437EA" w:rsidP="007C787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Финансовое обеспечени</w:t>
      </w:r>
      <w:r w:rsidR="00EF096C" w:rsidRPr="00E31249">
        <w:rPr>
          <w:rFonts w:ascii="Times New Roman" w:hAnsi="Times New Roman" w:cs="Times New Roman"/>
          <w:sz w:val="28"/>
          <w:szCs w:val="28"/>
        </w:rPr>
        <w:t xml:space="preserve">е </w:t>
      </w:r>
      <w:r w:rsidR="007C7871">
        <w:rPr>
          <w:rFonts w:ascii="Times New Roman" w:hAnsi="Times New Roman" w:cs="Times New Roman"/>
          <w:sz w:val="28"/>
          <w:szCs w:val="28"/>
        </w:rPr>
        <w:t xml:space="preserve">МБДОУ «Новоселковский  детский  сад» </w:t>
      </w:r>
      <w:r w:rsidR="00EF096C" w:rsidRPr="00E31249">
        <w:rPr>
          <w:rFonts w:ascii="Times New Roman" w:hAnsi="Times New Roman" w:cs="Times New Roman"/>
          <w:sz w:val="28"/>
          <w:szCs w:val="28"/>
        </w:rPr>
        <w:t>бюджетное.</w:t>
      </w:r>
    </w:p>
    <w:p w:rsidR="0058125A" w:rsidRPr="0058125A" w:rsidRDefault="0058125A" w:rsidP="0058125A">
      <w:pPr>
        <w:shd w:val="clear" w:color="auto" w:fill="FFFFFF"/>
        <w:spacing w:after="0" w:line="240" w:lineRule="auto"/>
        <w:ind w:firstLine="709"/>
        <w:jc w:val="center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5812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Соблюдение в </w:t>
      </w:r>
      <w:r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МБДОУ </w:t>
      </w:r>
      <w:r w:rsidRPr="0058125A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eastAsia="ru-RU"/>
        </w:rPr>
        <w:t xml:space="preserve"> мер противопожарной и антитеррористической безопасности</w:t>
      </w:r>
    </w:p>
    <w:p w:rsidR="0058125A" w:rsidRPr="0058125A" w:rsidRDefault="0058125A" w:rsidP="00316FBC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Для безопасного пребывания детей в детском саду имеется:</w:t>
      </w:r>
    </w:p>
    <w:p w:rsidR="0058125A" w:rsidRPr="0058125A" w:rsidRDefault="0058125A" w:rsidP="0058125A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1.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Автоматическая пожарная сигнализация и система оповещения людей о пожаре.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2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. Имеются первичные средства пожаротушения – огнетушители.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3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. Имеется </w:t>
      </w:r>
      <w:r w:rsidR="00316FB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паспорт безопасности.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4.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Разработан план эвакуации с инструкцией, определяющей действия персонала по обеспечению безопасной и быстрой эвакуации людей.</w:t>
      </w:r>
    </w:p>
    <w:p w:rsidR="0058125A" w:rsidRPr="0058125A" w:rsidRDefault="0058125A" w:rsidP="0058125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5.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Разработана инструкция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  о  мерах пожарной  безопасности, </w:t>
      </w: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 действиям должностных лиц учреждений при угрозе или проведении террористического акта.</w:t>
      </w:r>
    </w:p>
    <w:p w:rsidR="0058125A" w:rsidRPr="0058125A" w:rsidRDefault="0058125A" w:rsidP="0058125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25A">
        <w:rPr>
          <w:rFonts w:ascii="Times New Roman" w:eastAsia="Times New Roman" w:hAnsi="Times New Roman" w:cs="Times New Roman"/>
          <w:color w:val="555555"/>
          <w:sz w:val="28"/>
          <w:szCs w:val="28"/>
          <w:shd w:val="clear" w:color="auto" w:fill="FFFFFF"/>
          <w:lang w:eastAsia="ru-RU"/>
        </w:rPr>
        <w:t> </w:t>
      </w:r>
    </w:p>
    <w:p w:rsidR="00D41BE6" w:rsidRPr="00E31249" w:rsidRDefault="00D41BE6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6E0B4B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4B">
        <w:rPr>
          <w:rFonts w:ascii="Times New Roman" w:hAnsi="Times New Roman" w:cs="Times New Roman"/>
          <w:b/>
          <w:sz w:val="28"/>
          <w:szCs w:val="28"/>
        </w:rPr>
        <w:t>Результаты образовательной деятельности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Ведущей целью педагогического коллектива, определенной Основной общеобразовательной программой, является создание благоприятных условий полноценного проживания ребенком дошкольного детства.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Ежедневная организация жизни и деятельности воспитанников нашего образовательного учреждения строится в зависимости от их возрастных и индивидуальных особенностей и социального заказа родителей. </w:t>
      </w:r>
    </w:p>
    <w:p w:rsidR="00B437EA" w:rsidRPr="00E31249" w:rsidRDefault="009E6A72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течение 2019</w:t>
      </w:r>
      <w:r w:rsidR="00954BD1">
        <w:rPr>
          <w:rFonts w:ascii="Times New Roman" w:hAnsi="Times New Roman" w:cs="Times New Roman"/>
          <w:sz w:val="28"/>
          <w:szCs w:val="28"/>
        </w:rPr>
        <w:t xml:space="preserve"> года педагогический ко</w:t>
      </w:r>
      <w:r w:rsidR="00B437EA" w:rsidRPr="00E31249">
        <w:rPr>
          <w:rFonts w:ascii="Times New Roman" w:hAnsi="Times New Roman" w:cs="Times New Roman"/>
          <w:sz w:val="28"/>
          <w:szCs w:val="28"/>
        </w:rPr>
        <w:t>л</w:t>
      </w:r>
      <w:r w:rsidR="00954BD1">
        <w:rPr>
          <w:rFonts w:ascii="Times New Roman" w:hAnsi="Times New Roman" w:cs="Times New Roman"/>
          <w:sz w:val="28"/>
          <w:szCs w:val="28"/>
        </w:rPr>
        <w:t>л</w:t>
      </w:r>
      <w:r w:rsidR="00B437EA" w:rsidRPr="00E31249">
        <w:rPr>
          <w:rFonts w:ascii="Times New Roman" w:hAnsi="Times New Roman" w:cs="Times New Roman"/>
          <w:sz w:val="28"/>
          <w:szCs w:val="28"/>
        </w:rPr>
        <w:t>ектив совершенствовал работу по сохранению и укреплению физического и психического здоровья детей посредством внедрения в образовательный процесс здоровьесберегающих технологий и активизации профилактической работы.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Традиционно в рамках организации воспитательно-образоват</w:t>
      </w:r>
      <w:r w:rsidR="00954BD1">
        <w:rPr>
          <w:rFonts w:ascii="Times New Roman" w:hAnsi="Times New Roman" w:cs="Times New Roman"/>
          <w:sz w:val="28"/>
          <w:szCs w:val="28"/>
        </w:rPr>
        <w:t>ельно</w:t>
      </w:r>
      <w:r w:rsidR="009E6A72">
        <w:rPr>
          <w:rFonts w:ascii="Times New Roman" w:hAnsi="Times New Roman" w:cs="Times New Roman"/>
          <w:sz w:val="28"/>
          <w:szCs w:val="28"/>
        </w:rPr>
        <w:t>го процесса с детьми в 2019</w:t>
      </w:r>
      <w:r w:rsidRPr="00E31249">
        <w:rPr>
          <w:rFonts w:ascii="Times New Roman" w:hAnsi="Times New Roman" w:cs="Times New Roman"/>
          <w:sz w:val="28"/>
          <w:szCs w:val="28"/>
        </w:rPr>
        <w:t xml:space="preserve"> году проводилась серия различных интересных мероприятий.</w:t>
      </w:r>
    </w:p>
    <w:p w:rsidR="00B437EA" w:rsidRPr="006E0B4B" w:rsidRDefault="006E0B4B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B4B">
        <w:rPr>
          <w:rFonts w:ascii="Times New Roman" w:hAnsi="Times New Roman" w:cs="Times New Roman"/>
          <w:b/>
          <w:i/>
          <w:sz w:val="28"/>
          <w:szCs w:val="28"/>
        </w:rPr>
        <w:t>Экологическое воспитание</w:t>
      </w:r>
      <w:r w:rsidR="0095136F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0129" w:rsidRDefault="00B437EA" w:rsidP="00040129">
      <w:pPr>
        <w:spacing w:after="0" w:line="276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В течение года педагогами уделялось большое внимание экологическому воспитанию детей. В течение года под руководством воспитателей с детьми проводились наблюдения за явлениями окружающей природы, что отражалось в уголках природы, изготавливались поделки из природного материала, в старшей и подготовительной группах весной организовывал</w:t>
      </w:r>
      <w:r w:rsidR="00377C04">
        <w:rPr>
          <w:rFonts w:ascii="Times New Roman" w:hAnsi="Times New Roman" w:cs="Times New Roman"/>
          <w:sz w:val="28"/>
          <w:szCs w:val="28"/>
        </w:rPr>
        <w:t>ись посадки цветов : петунии, бархоток, цинии</w:t>
      </w:r>
      <w:r w:rsidRPr="00E31249">
        <w:rPr>
          <w:rFonts w:ascii="Times New Roman" w:hAnsi="Times New Roman" w:cs="Times New Roman"/>
          <w:sz w:val="28"/>
          <w:szCs w:val="28"/>
        </w:rPr>
        <w:t>. Проводились развлекательно-познавательные мероприятия, расширяющее кругозор знаний детей о природе. Все группы приняли участие в конкурсе «</w:t>
      </w:r>
      <w:r w:rsidR="00456A7D">
        <w:rPr>
          <w:rFonts w:ascii="Times New Roman" w:hAnsi="Times New Roman" w:cs="Times New Roman"/>
          <w:sz w:val="28"/>
          <w:szCs w:val="28"/>
        </w:rPr>
        <w:t xml:space="preserve"> В гостях у осени</w:t>
      </w:r>
      <w:r w:rsidRPr="00E31249">
        <w:rPr>
          <w:rFonts w:ascii="Times New Roman" w:hAnsi="Times New Roman" w:cs="Times New Roman"/>
          <w:sz w:val="28"/>
          <w:szCs w:val="28"/>
        </w:rPr>
        <w:t xml:space="preserve">». Круглый год с детьми проводились увлекательные экскурсии и прогулки. Педагогами  </w:t>
      </w:r>
      <w:r w:rsidR="00456A7D">
        <w:rPr>
          <w:rFonts w:ascii="Times New Roman" w:hAnsi="Times New Roman" w:cs="Times New Roman"/>
          <w:sz w:val="28"/>
          <w:szCs w:val="28"/>
        </w:rPr>
        <w:t>велась методическая работа по</w:t>
      </w:r>
      <w:r w:rsidR="00377C04">
        <w:rPr>
          <w:rFonts w:ascii="Times New Roman" w:hAnsi="Times New Roman" w:cs="Times New Roman"/>
          <w:sz w:val="28"/>
          <w:szCs w:val="28"/>
        </w:rPr>
        <w:t xml:space="preserve"> темам: «Витамины», «Насекомые», «Море», </w:t>
      </w:r>
      <w:r w:rsidR="007F7306">
        <w:rPr>
          <w:rFonts w:ascii="Times New Roman" w:hAnsi="Times New Roman" w:cs="Times New Roman"/>
          <w:sz w:val="28"/>
          <w:szCs w:val="28"/>
        </w:rPr>
        <w:t>«Животные», «Растения»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Определены следующие задачи: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Формирование у дошкольников осознанного отношения к природе, ее явлениям и объектам;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формирование основ собственной безопасности и безопасности окружающего мира (в быту, социуме, природе);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– развитие эмоционально-ценностного восприятия произведений искусства (словесного, музыкального, изобразительного), мира природы.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Совершенствование умений и навыков наблюдений за живыми и неживыми объектами природы;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Развитие экологического мышления и творческого воображения в процессе исследования объектов окружающего мира и экспериментирования с ними;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Воспитание элементарных </w:t>
      </w:r>
      <w:r>
        <w:rPr>
          <w:rStyle w:val="contextualspellingandgrammarerror"/>
          <w:color w:val="000000"/>
          <w:sz w:val="28"/>
          <w:szCs w:val="28"/>
        </w:rPr>
        <w:t>норм  поведения</w:t>
      </w:r>
      <w:r>
        <w:rPr>
          <w:rStyle w:val="normaltextrun"/>
          <w:color w:val="000000"/>
          <w:sz w:val="28"/>
          <w:szCs w:val="28"/>
        </w:rPr>
        <w:t> по отношению к миру природы и окружающему миру в целом.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Для успешной реализации поставленных задач, нами разработаны: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План мероприятий по экологии.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</w:t>
      </w:r>
      <w:r>
        <w:rPr>
          <w:rStyle w:val="contextualspellingandgrammarerror"/>
          <w:color w:val="000000"/>
          <w:sz w:val="28"/>
          <w:szCs w:val="28"/>
        </w:rPr>
        <w:t>Создан  уголок</w:t>
      </w:r>
      <w:r>
        <w:rPr>
          <w:rStyle w:val="normaltextrun"/>
          <w:color w:val="000000"/>
          <w:sz w:val="28"/>
          <w:szCs w:val="28"/>
        </w:rPr>
        <w:t>  природы и экспериментирования с необходимым оборудованием.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Создана </w:t>
      </w:r>
      <w:r>
        <w:rPr>
          <w:rStyle w:val="contextualspellingandgrammarerror"/>
          <w:color w:val="000000"/>
          <w:sz w:val="28"/>
          <w:szCs w:val="28"/>
        </w:rPr>
        <w:t>картотека  экологических</w:t>
      </w:r>
      <w:r>
        <w:rPr>
          <w:rStyle w:val="normaltextrun"/>
          <w:color w:val="000000"/>
          <w:sz w:val="28"/>
          <w:szCs w:val="28"/>
        </w:rPr>
        <w:t> игр, физкультминуток, загадок и стихотворений о природе.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Подобран демонстрационный материал.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Создана картотека прогулок.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  Создана картотека «Наблюдения на прогулке».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Создано экологическое дерево «Экология и Я»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целью повышения </w:t>
      </w:r>
      <w:r>
        <w:rPr>
          <w:rStyle w:val="contextualspellingandgrammarerror"/>
          <w:color w:val="000000"/>
          <w:sz w:val="28"/>
          <w:szCs w:val="28"/>
        </w:rPr>
        <w:t>эффективности  занятий</w:t>
      </w:r>
      <w:r>
        <w:rPr>
          <w:rStyle w:val="normaltextrun"/>
          <w:color w:val="000000"/>
          <w:sz w:val="28"/>
          <w:szCs w:val="28"/>
        </w:rPr>
        <w:t> с детьми создана серия презентаций, которая  помогает доступно и в современной форме донести до детей нужную информацию.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По данному направлению разработали ряд занятий по </w:t>
      </w:r>
      <w:r>
        <w:rPr>
          <w:rStyle w:val="contextualspellingandgrammarerror"/>
          <w:color w:val="000000"/>
          <w:sz w:val="28"/>
          <w:szCs w:val="28"/>
        </w:rPr>
        <w:t>экологии:  «</w:t>
      </w:r>
      <w:r>
        <w:rPr>
          <w:rStyle w:val="normaltextrun"/>
          <w:color w:val="000000"/>
          <w:sz w:val="28"/>
          <w:szCs w:val="28"/>
        </w:rPr>
        <w:t>Путешествие в зимний лес», Игра – путешествие «Кто живет в Африке», «Перелетные и зимующие птицы», «Домашние животные»,  «Будь другом природе» и т.д. 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ind w:firstLine="705"/>
        <w:jc w:val="center"/>
        <w:textAlignment w:val="baseline"/>
        <w:rPr>
          <w:rStyle w:val="contextualspellingandgrammarerror"/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Тема: по познавательному развитию: «Домашние </w:t>
      </w:r>
      <w:r>
        <w:rPr>
          <w:rStyle w:val="contextualspellingandgrammarerror"/>
          <w:b/>
          <w:bCs/>
          <w:color w:val="111111"/>
          <w:sz w:val="28"/>
          <w:szCs w:val="28"/>
        </w:rPr>
        <w:t>животные» </w:t>
      </w:r>
    </w:p>
    <w:p w:rsidR="00410088" w:rsidRP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Цель:</w:t>
      </w:r>
      <w:r>
        <w:rPr>
          <w:rStyle w:val="normaltextrun"/>
          <w:color w:val="111111"/>
          <w:sz w:val="28"/>
          <w:szCs w:val="28"/>
        </w:rPr>
        <w:t> познакомить с названиями домашних животных, их детенышами.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  <w:u w:val="single"/>
        </w:rPr>
        <w:t>Задачи:</w:t>
      </w:r>
      <w:r>
        <w:rPr>
          <w:rStyle w:val="eop"/>
          <w:sz w:val="28"/>
          <w:szCs w:val="28"/>
        </w:rPr>
        <w:t> </w:t>
      </w:r>
    </w:p>
    <w:p w:rsidR="00410088" w:rsidRP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1.</w:t>
      </w:r>
      <w:r w:rsidR="00410088">
        <w:rPr>
          <w:rStyle w:val="normaltextrun"/>
          <w:b/>
          <w:bCs/>
          <w:color w:val="111111"/>
          <w:sz w:val="28"/>
          <w:szCs w:val="28"/>
        </w:rPr>
        <w:t> </w:t>
      </w:r>
      <w:r w:rsidR="00410088">
        <w:rPr>
          <w:rStyle w:val="normaltextrun"/>
          <w:color w:val="111111"/>
          <w:sz w:val="28"/>
          <w:szCs w:val="28"/>
        </w:rPr>
        <w:t>Обогащать представления детей о домашних животных, об уходе за ними, о пользе животных, учить сравнивать, учить детей образовывать сложные слова, существительные множественного числа, передавать характерные черты животного в рисунке.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2.</w:t>
      </w:r>
      <w:r w:rsidR="00410088">
        <w:rPr>
          <w:rStyle w:val="normaltextrun"/>
          <w:b/>
          <w:bCs/>
          <w:color w:val="111111"/>
          <w:sz w:val="28"/>
          <w:szCs w:val="28"/>
        </w:rPr>
        <w:t>   </w:t>
      </w:r>
      <w:r w:rsidR="00410088">
        <w:rPr>
          <w:rStyle w:val="normaltextrun"/>
          <w:color w:val="111111"/>
          <w:sz w:val="28"/>
          <w:szCs w:val="28"/>
        </w:rPr>
        <w:t>Развивать речь, мышление, память, внимание, восприятие; развивать мелкую и общую моторику; развивать творчество; развивать эстетическое восприятие; пополнять словарный запас по теме, развивать словоизменение и словообразование;</w:t>
      </w:r>
      <w:r w:rsidR="00410088">
        <w:rPr>
          <w:rStyle w:val="eop"/>
          <w:sz w:val="28"/>
          <w:szCs w:val="28"/>
        </w:rPr>
        <w:t> </w:t>
      </w:r>
    </w:p>
    <w:p w:rsidR="00410088" w:rsidRP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3.</w:t>
      </w:r>
      <w:r w:rsidR="00410088">
        <w:rPr>
          <w:rStyle w:val="normaltextrun"/>
          <w:b/>
          <w:bCs/>
          <w:color w:val="111111"/>
          <w:sz w:val="28"/>
          <w:szCs w:val="28"/>
        </w:rPr>
        <w:t> </w:t>
      </w:r>
      <w:r w:rsidR="00410088">
        <w:rPr>
          <w:rStyle w:val="normaltextrun"/>
          <w:color w:val="111111"/>
          <w:sz w:val="28"/>
          <w:szCs w:val="28"/>
        </w:rPr>
        <w:t>Воспитывать у детей познавательный интерес к окружающему миру.</w:t>
      </w:r>
      <w:r w:rsidR="00410088"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Тема: по познавательному развитию: «Будь другом природе»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  <w:u w:val="single"/>
        </w:rPr>
        <w:t>Цель</w:t>
      </w:r>
      <w:r>
        <w:rPr>
          <w:rStyle w:val="normaltextrun"/>
          <w:b/>
          <w:bCs/>
          <w:color w:val="111111"/>
          <w:sz w:val="28"/>
          <w:szCs w:val="28"/>
        </w:rPr>
        <w:t>:</w:t>
      </w:r>
      <w:r>
        <w:rPr>
          <w:rStyle w:val="normaltextrun"/>
          <w:color w:val="111111"/>
          <w:sz w:val="28"/>
          <w:szCs w:val="28"/>
        </w:rPr>
        <w:t> Закрепить знания детей о природе, о бережном и заботливом отношения к природе.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  <w:u w:val="single"/>
        </w:rPr>
        <w:t>Задачи</w:t>
      </w:r>
      <w:r>
        <w:rPr>
          <w:rStyle w:val="normaltextrun"/>
          <w:b/>
          <w:bCs/>
          <w:color w:val="111111"/>
          <w:sz w:val="28"/>
          <w:szCs w:val="28"/>
        </w:rPr>
        <w:t>:</w:t>
      </w:r>
      <w:r>
        <w:rPr>
          <w:rStyle w:val="eop"/>
          <w:sz w:val="28"/>
          <w:szCs w:val="28"/>
        </w:rPr>
        <w:t> </w:t>
      </w:r>
    </w:p>
    <w:p w:rsidR="00410088" w:rsidRPr="00836941" w:rsidRDefault="00AB1AF7" w:rsidP="00836941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111111"/>
          <w:sz w:val="28"/>
          <w:szCs w:val="28"/>
        </w:rPr>
      </w:pPr>
      <w:r>
        <w:rPr>
          <w:rStyle w:val="eop"/>
          <w:b/>
          <w:sz w:val="28"/>
          <w:szCs w:val="28"/>
        </w:rPr>
        <w:t>1.</w:t>
      </w:r>
      <w:r w:rsidR="00410088">
        <w:rPr>
          <w:rStyle w:val="normaltextrun"/>
          <w:color w:val="111111"/>
          <w:sz w:val="28"/>
          <w:szCs w:val="28"/>
        </w:rPr>
        <w:t>Расширять, пополнять и уточнять знания детей о природе, раскрывающие взаимосвязь между объектами природы, а также определяющие отношения между природой и человеком на основе конкретных поведений </w:t>
      </w:r>
      <w:r w:rsidR="00410088">
        <w:rPr>
          <w:rStyle w:val="normaltextrun"/>
          <w:i/>
          <w:iCs/>
          <w:color w:val="111111"/>
          <w:sz w:val="28"/>
          <w:szCs w:val="28"/>
        </w:rPr>
        <w:t>(в лесу)</w:t>
      </w:r>
      <w:r w:rsidR="00410088">
        <w:rPr>
          <w:rStyle w:val="normaltextrun"/>
          <w:color w:val="111111"/>
          <w:sz w:val="28"/>
          <w:szCs w:val="28"/>
        </w:rPr>
        <w:t>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2.</w:t>
      </w:r>
      <w:r w:rsidR="00410088">
        <w:rPr>
          <w:rStyle w:val="normaltextrun"/>
          <w:b/>
          <w:bCs/>
          <w:color w:val="111111"/>
          <w:sz w:val="28"/>
          <w:szCs w:val="28"/>
        </w:rPr>
        <w:t> </w:t>
      </w:r>
      <w:r w:rsidR="00410088">
        <w:rPr>
          <w:rStyle w:val="normaltextrun"/>
          <w:color w:val="111111"/>
          <w:sz w:val="28"/>
          <w:szCs w:val="28"/>
        </w:rPr>
        <w:t>Развивать диалогическое общение, умение слушать, инициативно высказываться. Развивать творческие способности детей, смекалку и сообразительность детей.</w:t>
      </w:r>
      <w:r w:rsidR="00410088"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Style w:val="eop"/>
          <w:sz w:val="28"/>
          <w:szCs w:val="28"/>
        </w:rPr>
      </w:pPr>
      <w:r>
        <w:rPr>
          <w:rStyle w:val="normaltextrun"/>
          <w:b/>
          <w:bCs/>
          <w:color w:val="111111"/>
          <w:sz w:val="28"/>
          <w:szCs w:val="28"/>
        </w:rPr>
        <w:t> </w:t>
      </w:r>
      <w:r w:rsidR="00AB1AF7">
        <w:rPr>
          <w:rStyle w:val="normaltextrun"/>
          <w:b/>
          <w:bCs/>
          <w:color w:val="111111"/>
          <w:sz w:val="28"/>
          <w:szCs w:val="28"/>
        </w:rPr>
        <w:t>3.</w:t>
      </w:r>
      <w:r>
        <w:rPr>
          <w:rStyle w:val="normaltextrun"/>
          <w:b/>
          <w:bCs/>
          <w:color w:val="111111"/>
          <w:sz w:val="28"/>
          <w:szCs w:val="28"/>
        </w:rPr>
        <w:t> </w:t>
      </w:r>
      <w:r>
        <w:rPr>
          <w:rStyle w:val="normaltextrun"/>
          <w:color w:val="111111"/>
          <w:sz w:val="28"/>
          <w:szCs w:val="28"/>
        </w:rPr>
        <w:t> Воспитывать в детях любовь и бережное отношение к природе.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Тема: по познавательному развитию: </w:t>
      </w:r>
      <w:r>
        <w:rPr>
          <w:rStyle w:val="normaltextrun"/>
          <w:b/>
          <w:bCs/>
          <w:color w:val="000000"/>
          <w:sz w:val="28"/>
          <w:szCs w:val="28"/>
        </w:rPr>
        <w:t>«Перелетные и зимующие птицы»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111111"/>
          <w:sz w:val="28"/>
          <w:szCs w:val="28"/>
          <w:u w:val="single"/>
        </w:rPr>
        <w:t>Цель</w:t>
      </w:r>
      <w:r>
        <w:rPr>
          <w:rStyle w:val="normaltextrun"/>
          <w:color w:val="111111"/>
          <w:sz w:val="28"/>
          <w:szCs w:val="28"/>
        </w:rPr>
        <w:t>: уточнить и расширить представления о перелетных птицах, дать сведения о звуковых сигналах птиц, о видах гнезд и их размещении; развивать интерес к жизни птиц.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 Задачи</w:t>
      </w:r>
      <w:r w:rsidR="00836941">
        <w:rPr>
          <w:rStyle w:val="normaltextrun"/>
          <w:b/>
          <w:bCs/>
          <w:color w:val="111111"/>
          <w:sz w:val="28"/>
          <w:szCs w:val="28"/>
        </w:rPr>
        <w:t>:</w:t>
      </w:r>
      <w:r>
        <w:rPr>
          <w:rStyle w:val="normaltextrun"/>
          <w:b/>
          <w:bCs/>
          <w:color w:val="111111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1.</w:t>
      </w:r>
      <w:r w:rsidR="00410088">
        <w:rPr>
          <w:rStyle w:val="normaltextrun"/>
          <w:color w:val="111111"/>
          <w:sz w:val="28"/>
          <w:szCs w:val="28"/>
        </w:rPr>
        <w:t>Закрепление знания признаков весны; закрепление знаний о жизни перелетных птиц; формирование экологического представления детей об окружающем мире; совершенствование грамматического строя речи.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2.</w:t>
      </w:r>
      <w:r w:rsidR="00410088">
        <w:rPr>
          <w:rStyle w:val="normaltextrun"/>
          <w:color w:val="111111"/>
          <w:sz w:val="28"/>
          <w:szCs w:val="28"/>
        </w:rPr>
        <w:t> Воспитывать интерес, желание больше узнать о птицах; воспитывать доброе, заботливое отношение к ним; воспитывать бережное отношение, любовь ко всему живому.</w:t>
      </w:r>
      <w:r w:rsidR="00410088">
        <w:rPr>
          <w:rStyle w:val="eop"/>
          <w:sz w:val="28"/>
          <w:szCs w:val="28"/>
        </w:rPr>
        <w:t> </w:t>
      </w:r>
    </w:p>
    <w:p w:rsidR="00410088" w:rsidRDefault="00AB1AF7" w:rsidP="00410088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111111"/>
          <w:sz w:val="28"/>
          <w:szCs w:val="28"/>
        </w:rPr>
        <w:t>3.</w:t>
      </w:r>
      <w:r w:rsidR="00410088">
        <w:rPr>
          <w:rStyle w:val="normaltextrun"/>
          <w:color w:val="111111"/>
          <w:sz w:val="28"/>
          <w:szCs w:val="28"/>
        </w:rPr>
        <w:t>Развитие речевой активности, активизация словаря, диалогической речи, речевого слуха, зрительного восприятия и внимания, памяти, мышления, творческого воображения.</w:t>
      </w:r>
      <w:r w:rsidR="00410088"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Важным источником знаний о </w:t>
      </w:r>
      <w:r>
        <w:rPr>
          <w:rStyle w:val="normaltextrun"/>
          <w:sz w:val="28"/>
          <w:szCs w:val="28"/>
        </w:rPr>
        <w:t>природе является наблюдение.</w:t>
      </w:r>
      <w:r>
        <w:rPr>
          <w:rStyle w:val="normaltextrun"/>
          <w:color w:val="000000"/>
          <w:sz w:val="28"/>
          <w:szCs w:val="28"/>
        </w:rPr>
        <w:t> </w:t>
      </w:r>
      <w:r>
        <w:rPr>
          <w:rStyle w:val="contextualspellingandgrammarerror"/>
          <w:color w:val="000000"/>
          <w:sz w:val="28"/>
          <w:szCs w:val="28"/>
        </w:rPr>
        <w:t>Для  реализации</w:t>
      </w:r>
      <w:r>
        <w:rPr>
          <w:rStyle w:val="normaltextrun"/>
          <w:color w:val="000000"/>
          <w:sz w:val="28"/>
          <w:szCs w:val="28"/>
        </w:rPr>
        <w:t> этой цели разработали  картотеку  наблюдений за объектами и явлениями природы. Наблюдения дают возможность знакомить детей с природными явлениями, взаимосвязью живой и неживой природы.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lastRenderedPageBreak/>
        <w:t>Чтобы помочь детям в занимательной форме выявить особенности природных явлений, сезонных изменений в природе, определить качества предмета используем загадки, стихи, пословицы, поговорки, потешки.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Использование художественной литературы в сочетании с малыми формами </w:t>
      </w:r>
      <w:r>
        <w:rPr>
          <w:rStyle w:val="contextualspellingandgrammarerror"/>
          <w:color w:val="000000"/>
          <w:sz w:val="28"/>
          <w:szCs w:val="28"/>
        </w:rPr>
        <w:t>фольклора  вызывает</w:t>
      </w:r>
      <w:r>
        <w:rPr>
          <w:rStyle w:val="normaltextrun"/>
          <w:color w:val="000000"/>
          <w:sz w:val="28"/>
          <w:szCs w:val="28"/>
        </w:rPr>
        <w:t> у детей гамму чувств – переживание, восхищение, нежность, восторг. Они рождают в детях веру в весомость и значимость слов.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Одним из эффективных и наиболее интересных для детей средств экологического воспитания являются игры.  Игры экологического содержания используем, прежде всего, с целью уточнения, закрепления, обобщения, систематизации знаний. Играя, дети лучше усваивают знания об объектах и явлениях природы, учатся устанавливать взаимосвязи между ними и средой, узнают о способах приспособления живых существ к условиям мест обитания, о последовательной смене сезонов и об изменениях в живой и неживой природе. Организуем игры с природным материалом (песок, вода, снег, листья, плоды), очень интересны игры с атрибутами, помогающими определить направление ветра. Игры используем не только в свободной деятельности детей, но и включаем в процесс занятия, целевые прогулки, а </w:t>
      </w:r>
      <w:r>
        <w:rPr>
          <w:rStyle w:val="contextualspellingandgrammarerror"/>
          <w:color w:val="000000"/>
          <w:sz w:val="28"/>
          <w:szCs w:val="28"/>
        </w:rPr>
        <w:t>так же</w:t>
      </w:r>
      <w:r>
        <w:rPr>
          <w:rStyle w:val="normaltextrun"/>
          <w:color w:val="000000"/>
          <w:sz w:val="28"/>
          <w:szCs w:val="28"/>
        </w:rPr>
        <w:t> в экспериментальной деятельности воспитанников. Очень эффективны игры с различным природным материалом (овощи, фрукты, цветы, камни, семена, сухие плоды), которые максимально приближают детей к природе, и всегда вызывают у детей живой интерес и активное желание играть. Например: «Вершки и корешки», «С какого дерева лист», «Чудесный мешочек», «Угадай, что съел», «Найди в букете такое же растение», и т. д. Особую радость и интерес вызывают у детей подвижные игры природоведческого характера, которые связаны с подражанием повадкам животных, их образу жизни: «Лягушата и цапля», «Мыши и кот», в некоторых играх отражаются явления неживой природы: «Капельки», «Солнышко и дождик», «Веселый ветерок».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С целью знакомства детей с природой, воспитания любви к ней, создания у детей практического опыта трудовой деятельности организуем работу в уголке природы, где содержатся комнатные растения, за которыми дети ежедневно ухаживают. </w:t>
      </w:r>
      <w:r>
        <w:rPr>
          <w:rStyle w:val="contextualspellingandgrammarerror"/>
          <w:color w:val="000000"/>
          <w:sz w:val="28"/>
          <w:szCs w:val="28"/>
        </w:rPr>
        <w:t>Труд  в</w:t>
      </w:r>
      <w:r>
        <w:rPr>
          <w:rStyle w:val="normaltextrun"/>
          <w:color w:val="000000"/>
          <w:sz w:val="28"/>
          <w:szCs w:val="28"/>
        </w:rPr>
        <w:t> уголке природы имеет большое воспитательное значение. У детей формируется бережное, заботливое отношение к природе, воспитывается ответственное отношение к своим обязанностям.   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Наиболее эффективный способ реализации задач экологического воспитания - это организация проектной деятельности. Нами разработан и реализован экологический </w:t>
      </w:r>
      <w:r>
        <w:rPr>
          <w:rStyle w:val="contextualspellingandgrammarerror"/>
          <w:color w:val="000000"/>
          <w:sz w:val="28"/>
          <w:szCs w:val="28"/>
        </w:rPr>
        <w:t>проект:   </w:t>
      </w:r>
      <w:r>
        <w:rPr>
          <w:rStyle w:val="normaltextrun"/>
          <w:color w:val="000000"/>
          <w:sz w:val="28"/>
          <w:szCs w:val="28"/>
        </w:rPr>
        <w:t>«Чистый  пруд».  Также дети совместно с родителями принимали </w:t>
      </w:r>
      <w:r>
        <w:rPr>
          <w:rStyle w:val="contextualspellingandgrammarerror"/>
          <w:color w:val="000000"/>
          <w:sz w:val="28"/>
          <w:szCs w:val="28"/>
        </w:rPr>
        <w:t>участие  в</w:t>
      </w:r>
      <w:r>
        <w:rPr>
          <w:rStyle w:val="normaltextrun"/>
          <w:color w:val="000000"/>
          <w:sz w:val="28"/>
          <w:szCs w:val="28"/>
        </w:rPr>
        <w:t> выставке поделок  из природного материала «Осенняя фантазия» и фотовыставка  детей «Осенний дары».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В результате проделанной работы есть положительные результаты: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сформированы начала экологической культуры у детей;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сформировано осознанно правильное отношение к объектам и явлениям природы, экологическое мышление;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дети учатся практическим действиям по охране природы;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- развиваются умственные способности детей, которые проявляются в умении экспериментировать, анализировать, делать выводы;</w:t>
      </w:r>
      <w:r>
        <w:rPr>
          <w:rStyle w:val="eop"/>
          <w:sz w:val="28"/>
          <w:szCs w:val="28"/>
        </w:rPr>
        <w:t> </w:t>
      </w:r>
    </w:p>
    <w:p w:rsidR="00410088" w:rsidRDefault="00410088" w:rsidP="0041008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  <w:r>
        <w:rPr>
          <w:rStyle w:val="normaltextrun"/>
          <w:color w:val="000000"/>
          <w:sz w:val="28"/>
          <w:szCs w:val="28"/>
        </w:rPr>
        <w:t>- у детей появилось желание общаться с природой и отражать свои впечатления через различные виды деятельности.</w:t>
      </w:r>
      <w:r>
        <w:rPr>
          <w:rStyle w:val="eop"/>
          <w:sz w:val="28"/>
          <w:szCs w:val="28"/>
        </w:rPr>
        <w:t> </w:t>
      </w:r>
    </w:p>
    <w:p w:rsidR="00E55EAC" w:rsidRDefault="00E55EAC" w:rsidP="00410088">
      <w:pPr>
        <w:pStyle w:val="paragraph"/>
        <w:spacing w:before="0" w:beforeAutospacing="0" w:after="0" w:afterAutospacing="0"/>
        <w:ind w:firstLine="705"/>
        <w:textAlignment w:val="baseline"/>
        <w:rPr>
          <w:rStyle w:val="eop"/>
          <w:sz w:val="28"/>
          <w:szCs w:val="28"/>
        </w:rPr>
      </w:pPr>
    </w:p>
    <w:p w:rsidR="00E55EAC" w:rsidRPr="00E55EAC" w:rsidRDefault="00E55EAC" w:rsidP="00E55EAC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55EAC">
        <w:rPr>
          <w:rFonts w:ascii="Times New Roman" w:hAnsi="Times New Roman" w:cs="Times New Roman"/>
          <w:b/>
          <w:i/>
          <w:sz w:val="28"/>
          <w:szCs w:val="28"/>
        </w:rPr>
        <w:lastRenderedPageBreak/>
        <w:t>Патриотическое  воспитание</w:t>
      </w:r>
    </w:p>
    <w:p w:rsidR="00E55EAC" w:rsidRPr="0095136F" w:rsidRDefault="00E55EAC" w:rsidP="00E55EAC">
      <w:pPr>
        <w:pStyle w:val="ac"/>
        <w:shd w:val="clear" w:color="auto" w:fill="FFFFFF"/>
        <w:spacing w:before="0" w:beforeAutospacing="0" w:after="135" w:afterAutospacing="0"/>
        <w:rPr>
          <w:color w:val="212121"/>
          <w:sz w:val="28"/>
          <w:szCs w:val="28"/>
        </w:rPr>
      </w:pPr>
      <w:r w:rsidRPr="0095136F">
        <w:rPr>
          <w:color w:val="212121"/>
          <w:sz w:val="28"/>
          <w:szCs w:val="28"/>
        </w:rPr>
        <w:t>Работа с дошкольниками по патриотическому воспитанию    учитывает особенности детской психики: кратковременное внимание, интерес ко всему яркому, высокая эмоциональная вовлеченность. Детям рассказывали о самых важных событиях нашего прошлого, о том, какие героические поступки совершали их деды и прадеды во имя сохранения своей Родины, как самоотверженно они защищали родную землю в боях, и как честно трудились для ее процветания в мирное время. Нужно, чтобы дети гордились, что они тоже являются частью такого замечательного народа, и что их семьи напрямую причастны к истории страны. </w:t>
      </w:r>
    </w:p>
    <w:p w:rsidR="00410088" w:rsidRDefault="00E55EAC" w:rsidP="00410088">
      <w:pPr>
        <w:spacing w:after="0" w:line="276" w:lineRule="auto"/>
        <w:ind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рамках    патриотического  воспитания   были  проведены   мероприятия ,  посвященные  Дню  защитника  Отечества  и  празднованию  </w:t>
      </w:r>
      <w:r w:rsidR="00316FBC">
        <w:rPr>
          <w:rFonts w:ascii="Times New Roman" w:hAnsi="Times New Roman" w:cs="Times New Roman"/>
          <w:sz w:val="28"/>
          <w:szCs w:val="28"/>
        </w:rPr>
        <w:t>9  Мая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55EAC" w:rsidRPr="00E55EAC" w:rsidRDefault="00E55EAC" w:rsidP="00E55EAC">
      <w:pPr>
        <w:pStyle w:val="a6"/>
        <w:numPr>
          <w:ilvl w:val="0"/>
          <w:numId w:val="25"/>
        </w:num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День  Защитника  Отечества</w:t>
      </w:r>
    </w:p>
    <w:p w:rsidR="00E55EAC" w:rsidRPr="00E55EAC" w:rsidRDefault="00E55EAC" w:rsidP="00E55EA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55EAC">
        <w:rPr>
          <w:rFonts w:ascii="Times New Roman" w:hAnsi="Times New Roman" w:cs="Times New Roman"/>
          <w:b/>
          <w:sz w:val="28"/>
          <w:szCs w:val="28"/>
        </w:rPr>
        <w:t>Цель</w:t>
      </w:r>
      <w:r w:rsidRPr="00E55EAC">
        <w:rPr>
          <w:rFonts w:ascii="Times New Roman" w:hAnsi="Times New Roman" w:cs="Times New Roman"/>
          <w:sz w:val="28"/>
          <w:szCs w:val="28"/>
        </w:rPr>
        <w:t xml:space="preserve">:  формирование у  детей  чувства  патриотизма , любви  к  Родине 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Задачи.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 Дать детям знания об армии, сформировать у них первые представления о родах войск, о защитниках Отечества. Познакомить детей с военной техникой.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 Воспитывать любовь к Родине, чувства гордости за свою армию. Воспитывать желание быть похожими на сильных российских воинов.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Развивать память, воображение.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normaltextrun"/>
          <w:sz w:val="28"/>
          <w:szCs w:val="28"/>
        </w:rPr>
        <w:t>4. Формировать физическую активность.</w:t>
      </w:r>
      <w:r>
        <w:rPr>
          <w:rStyle w:val="eop"/>
          <w:sz w:val="28"/>
          <w:szCs w:val="28"/>
        </w:rPr>
        <w:t> </w:t>
      </w:r>
    </w:p>
    <w:p w:rsidR="00E55EAC" w:rsidRDefault="00E55EAC" w:rsidP="00E55EAC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</w:p>
    <w:p w:rsidR="00E55EAC" w:rsidRDefault="00E55EAC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b/>
          <w:sz w:val="28"/>
          <w:szCs w:val="28"/>
        </w:rPr>
      </w:pPr>
      <w:r>
        <w:rPr>
          <w:rStyle w:val="eop"/>
          <w:b/>
          <w:sz w:val="28"/>
          <w:szCs w:val="28"/>
        </w:rPr>
        <w:t>2.</w:t>
      </w:r>
      <w:r w:rsidRPr="00E55EAC">
        <w:rPr>
          <w:rStyle w:val="eop"/>
          <w:b/>
          <w:sz w:val="28"/>
          <w:szCs w:val="28"/>
        </w:rPr>
        <w:t xml:space="preserve"> День   Победы</w:t>
      </w:r>
    </w:p>
    <w:p w:rsidR="00E55EAC" w:rsidRDefault="00E55EAC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>Цель</w:t>
      </w:r>
      <w:r w:rsidR="00316FBC">
        <w:rPr>
          <w:rStyle w:val="eop"/>
          <w:b/>
          <w:sz w:val="28"/>
          <w:szCs w:val="28"/>
        </w:rPr>
        <w:t>:</w:t>
      </w:r>
      <w:r w:rsidR="00B94FBC">
        <w:rPr>
          <w:rStyle w:val="eop"/>
          <w:b/>
          <w:sz w:val="28"/>
          <w:szCs w:val="28"/>
        </w:rPr>
        <w:t xml:space="preserve"> </w:t>
      </w:r>
      <w:r w:rsidR="00B94FBC" w:rsidRPr="00B94FBC">
        <w:rPr>
          <w:rStyle w:val="eop"/>
          <w:sz w:val="28"/>
          <w:szCs w:val="28"/>
        </w:rPr>
        <w:t>закрепление</w:t>
      </w:r>
      <w:r w:rsidR="00B94FBC">
        <w:rPr>
          <w:rStyle w:val="eop"/>
          <w:b/>
          <w:sz w:val="28"/>
          <w:szCs w:val="28"/>
        </w:rPr>
        <w:t xml:space="preserve"> </w:t>
      </w:r>
      <w:r w:rsidR="00B94FBC">
        <w:rPr>
          <w:rStyle w:val="eop"/>
          <w:sz w:val="28"/>
          <w:szCs w:val="28"/>
        </w:rPr>
        <w:t xml:space="preserve"> знаний    о    подвиге  народа  в  период  Великой  Отечественной  Войны</w:t>
      </w:r>
    </w:p>
    <w:p w:rsidR="00B94FBC" w:rsidRDefault="00B94FBC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b/>
          <w:sz w:val="28"/>
          <w:szCs w:val="28"/>
        </w:rPr>
        <w:t>Задачи:</w:t>
      </w:r>
    </w:p>
    <w:p w:rsidR="00B94FBC" w:rsidRDefault="00AB1AF7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1.</w:t>
      </w:r>
      <w:r w:rsidR="00B94FBC">
        <w:rPr>
          <w:rStyle w:val="eop"/>
          <w:sz w:val="28"/>
          <w:szCs w:val="28"/>
        </w:rPr>
        <w:t>Формирование   знаний  о Великой  Отечественной  Войне</w:t>
      </w:r>
    </w:p>
    <w:p w:rsidR="00B94FBC" w:rsidRDefault="00AB1AF7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2.</w:t>
      </w:r>
      <w:r w:rsidR="00B94FBC">
        <w:rPr>
          <w:rStyle w:val="eop"/>
          <w:sz w:val="28"/>
          <w:szCs w:val="28"/>
        </w:rPr>
        <w:t>Воспитание   чувства  благодарности  и  гордости у  детей   за  Великую Победу</w:t>
      </w:r>
    </w:p>
    <w:p w:rsidR="00316FBC" w:rsidRDefault="00AB1AF7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eop"/>
          <w:sz w:val="28"/>
          <w:szCs w:val="28"/>
        </w:rPr>
      </w:pPr>
      <w:r>
        <w:rPr>
          <w:rStyle w:val="eop"/>
          <w:sz w:val="28"/>
          <w:szCs w:val="28"/>
        </w:rPr>
        <w:t>3.</w:t>
      </w:r>
      <w:r w:rsidR="00316FBC">
        <w:rPr>
          <w:rStyle w:val="eop"/>
          <w:sz w:val="28"/>
          <w:szCs w:val="28"/>
        </w:rPr>
        <w:t xml:space="preserve">Развитие памяти,  воображения, </w:t>
      </w:r>
      <w:r w:rsidR="00B94FBC">
        <w:rPr>
          <w:rStyle w:val="eop"/>
          <w:sz w:val="28"/>
          <w:szCs w:val="28"/>
        </w:rPr>
        <w:t>мышления</w:t>
      </w:r>
      <w:r w:rsidR="00316FBC">
        <w:rPr>
          <w:rStyle w:val="eop"/>
          <w:sz w:val="28"/>
          <w:szCs w:val="28"/>
        </w:rPr>
        <w:t>.</w:t>
      </w:r>
    </w:p>
    <w:p w:rsidR="00316FBC" w:rsidRDefault="00316FBC" w:rsidP="00316FBC">
      <w:pPr>
        <w:pStyle w:val="paragraph"/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rStyle w:val="eop"/>
          <w:sz w:val="28"/>
          <w:szCs w:val="28"/>
        </w:rPr>
      </w:pPr>
    </w:p>
    <w:p w:rsidR="00316FBC" w:rsidRDefault="00316FBC" w:rsidP="00316FBC">
      <w:pPr>
        <w:pStyle w:val="paragraph"/>
        <w:shd w:val="clear" w:color="auto" w:fill="FFFFFF"/>
        <w:spacing w:before="0" w:beforeAutospacing="0" w:after="0" w:afterAutospacing="0"/>
        <w:ind w:left="785"/>
        <w:jc w:val="both"/>
        <w:textAlignment w:val="baseline"/>
        <w:rPr>
          <w:rStyle w:val="eop"/>
          <w:sz w:val="28"/>
          <w:szCs w:val="28"/>
        </w:rPr>
      </w:pPr>
    </w:p>
    <w:p w:rsidR="00B437EA" w:rsidRPr="00AB1AF7" w:rsidRDefault="006E0B4B" w:rsidP="00AB1AF7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b/>
          <w:i/>
          <w:sz w:val="28"/>
          <w:szCs w:val="28"/>
        </w:rPr>
        <w:t>Трудовое воспитание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Систематически в течении года с воспитанниками старших групп велась работа по формированию трудовых навыков во всех видах трудовой деятельности. </w:t>
      </w:r>
    </w:p>
    <w:p w:rsidR="00B437EA" w:rsidRPr="00E31249" w:rsidRDefault="00B437EA" w:rsidP="00954BD1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Проводились интересные занятия по обучению совместной коллективной деятельности воспитанников по уборке групповой комнаты.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Здоровье</w:t>
      </w:r>
      <w:r w:rsidR="00C84357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 xml:space="preserve">сберегающая направленность воспитательно-образовательного процесса 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Усилия работников ДОУ сегодня направлены на оздоровление ребенка-дошкольника, культивирование здорового образа жизни. Неслучайно именно эти задачи являются приоритетными в программе модернизации российского образования. Одним из средств решения обозначенных задач становятся здоровье</w:t>
      </w:r>
      <w:r w:rsidR="00C84357">
        <w:rPr>
          <w:rFonts w:ascii="Times New Roman" w:hAnsi="Times New Roman" w:cs="Times New Roman"/>
          <w:sz w:val="28"/>
          <w:szCs w:val="28"/>
        </w:rPr>
        <w:t xml:space="preserve"> </w:t>
      </w:r>
      <w:r w:rsidRPr="00E31249">
        <w:rPr>
          <w:rFonts w:ascii="Times New Roman" w:hAnsi="Times New Roman" w:cs="Times New Roman"/>
          <w:sz w:val="28"/>
          <w:szCs w:val="28"/>
        </w:rPr>
        <w:t>сберегающие технологии, без которых немыслим педагогический процесс современного детского сада</w:t>
      </w:r>
    </w:p>
    <w:p w:rsidR="00B437EA" w:rsidRPr="006E0B4B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E0B4B">
        <w:rPr>
          <w:rFonts w:ascii="Times New Roman" w:hAnsi="Times New Roman" w:cs="Times New Roman"/>
          <w:b/>
          <w:i/>
          <w:sz w:val="28"/>
          <w:szCs w:val="28"/>
        </w:rPr>
        <w:lastRenderedPageBreak/>
        <w:t>Направления работы по здоровьесбережению: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1. Лечебно-профилактическое – витаминизация;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2. Обеспечение психологической безопасности личности ребенка (психологически комфортная организация режимных моментов, оптимальный двигательный режим, правильное распределение физических и интеллектуальных нагрузок, доброжелательный стиль общения взрослого с детьми, использование приемов релаксации в режиме дня, применение необходимых средств и методов);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3. Оздоровительная направленность воспитательно-образовательного процесса (учет гигиенических требований к максимальной нагрузке на детей дошкольного возраста в организованных формах обучения, создание условий для оздоровительных режимов, валеологизация образовательного пространства для детей, бережное отношение к нервной системе ребенка: учет его индивидуальных особенностей и интересов; предоставление свободы выбора и волеизъявления, создание условий для самореализации; ориентация на зону ближайшего развития ребенка и т.п.);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4. Формирование валеологической культуры ребенка, основ валеологического сознания (знания о здоровье, умения сберегать, поддерживать и сохранять его, формирования осознанного отношения к здоровью и жизни).</w:t>
      </w:r>
    </w:p>
    <w:p w:rsidR="00B437EA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Сведения о </w:t>
      </w:r>
      <w:r>
        <w:rPr>
          <w:rFonts w:ascii="Times New Roman" w:hAnsi="Times New Roman" w:cs="Times New Roman"/>
          <w:sz w:val="28"/>
          <w:szCs w:val="28"/>
        </w:rPr>
        <w:t>заболеваемости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воспитанников </w:t>
      </w:r>
    </w:p>
    <w:p w:rsidR="00B437EA" w:rsidRPr="00E31249" w:rsidRDefault="00040129" w:rsidP="00A55B0D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954BD1">
        <w:rPr>
          <w:rFonts w:ascii="Times New Roman" w:hAnsi="Times New Roman" w:cs="Times New Roman"/>
          <w:sz w:val="28"/>
          <w:szCs w:val="28"/>
        </w:rPr>
        <w:t>9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году заболеваемость по учреждению</w:t>
      </w:r>
      <w:r w:rsidR="001847A0">
        <w:rPr>
          <w:rFonts w:ascii="Times New Roman" w:hAnsi="Times New Roman" w:cs="Times New Roman"/>
          <w:sz w:val="28"/>
          <w:szCs w:val="28"/>
        </w:rPr>
        <w:t xml:space="preserve"> осталась  на  прежнем  невысоком  уровне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, что свидетельствует о хорошей профилактической работе </w:t>
      </w:r>
      <w:r w:rsidR="001847A0">
        <w:rPr>
          <w:rFonts w:ascii="Times New Roman" w:hAnsi="Times New Roman" w:cs="Times New Roman"/>
          <w:sz w:val="28"/>
          <w:szCs w:val="28"/>
        </w:rPr>
        <w:t>.</w:t>
      </w:r>
    </w:p>
    <w:p w:rsidR="00B437EA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437EA" w:rsidRPr="00E31249">
        <w:rPr>
          <w:rFonts w:ascii="Times New Roman" w:hAnsi="Times New Roman" w:cs="Times New Roman"/>
          <w:sz w:val="28"/>
          <w:szCs w:val="28"/>
        </w:rPr>
        <w:t>. Краткая информация об организации медицинского обслуживания воспитанников учреждения.</w:t>
      </w:r>
    </w:p>
    <w:p w:rsidR="00B437EA" w:rsidRPr="00D41BE6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1BE6">
        <w:rPr>
          <w:rFonts w:ascii="Times New Roman" w:hAnsi="Times New Roman" w:cs="Times New Roman"/>
          <w:b/>
          <w:i/>
          <w:sz w:val="28"/>
          <w:szCs w:val="28"/>
        </w:rPr>
        <w:t>Медицинское обслуживание воспитанников.</w:t>
      </w:r>
    </w:p>
    <w:p w:rsidR="00B437EA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Медсестра</w:t>
      </w:r>
      <w:r w:rsidR="00040129">
        <w:rPr>
          <w:rFonts w:ascii="Times New Roman" w:hAnsi="Times New Roman" w:cs="Times New Roman"/>
          <w:sz w:val="28"/>
          <w:szCs w:val="28"/>
        </w:rPr>
        <w:t xml:space="preserve"> </w:t>
      </w:r>
      <w:r w:rsidR="00B437EA" w:rsidRPr="00E31249">
        <w:rPr>
          <w:rFonts w:ascii="Times New Roman" w:hAnsi="Times New Roman" w:cs="Times New Roman"/>
          <w:sz w:val="28"/>
          <w:szCs w:val="28"/>
        </w:rPr>
        <w:t>систематически ведет профосмотр детей, осматривает детей, пришедших после болезни, во время карантина при каком-либо инфекционном заболевании, перед прививками, вновь поступивших дете</w:t>
      </w:r>
      <w:r w:rsidR="00A55B0D">
        <w:rPr>
          <w:rFonts w:ascii="Times New Roman" w:hAnsi="Times New Roman" w:cs="Times New Roman"/>
          <w:sz w:val="28"/>
          <w:szCs w:val="28"/>
        </w:rPr>
        <w:t xml:space="preserve">й, беседует с родителями детей. </w:t>
      </w:r>
      <w:r w:rsidR="00B437EA" w:rsidRPr="00E31249">
        <w:rPr>
          <w:rFonts w:ascii="Times New Roman" w:hAnsi="Times New Roman" w:cs="Times New Roman"/>
          <w:sz w:val="28"/>
          <w:szCs w:val="28"/>
        </w:rPr>
        <w:t>Одновременно принимается в группу не более двух новых детей, чтобы ребенок адаптировался и привык к новой для себя обстановке. Адаптационный период длится не менее 1-го месяца по щадящему режиму дня.</w:t>
      </w:r>
    </w:p>
    <w:p w:rsidR="00E55EAC" w:rsidRDefault="00B437EA" w:rsidP="002E057F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Профилактика простудных заболеваний проводится по плану оздоровительных мероприятий на год, который составляется совместно с администрацией. Для уменьшения заболеваемости организовано рациональное питание. В нашем детском саду проводятся физкультурно-оздоровительные мероприятия – утренняя гимнастика, физкультурные занятия в помещении и на улице, двухразовые прогулки, закаливающие процедуры (умывание лица, рук холодной водой), ежедневная гимнастика после сна. Ежедневно ведется витаминизация 3-го блюда.</w:t>
      </w:r>
    </w:p>
    <w:p w:rsidR="00E55EAC" w:rsidRDefault="00E55EAC" w:rsidP="00E55EA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Сотрудники  детского  сада  е</w:t>
      </w:r>
      <w:r w:rsidR="00316FBC">
        <w:rPr>
          <w:rFonts w:ascii="Times New Roman" w:hAnsi="Times New Roman" w:cs="Times New Roman"/>
          <w:sz w:val="28"/>
          <w:szCs w:val="28"/>
        </w:rPr>
        <w:t>жегодно   проходят   медицинский  осмотр.</w:t>
      </w:r>
    </w:p>
    <w:p w:rsidR="00040129" w:rsidRDefault="00040129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Основные решённые проблемы:</w:t>
      </w:r>
    </w:p>
    <w:p w:rsidR="001847A0" w:rsidRPr="001847A0" w:rsidRDefault="001847A0" w:rsidP="001847A0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47A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емонт коридора</w:t>
      </w:r>
      <w:r w:rsidRPr="00184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7A0" w:rsidRPr="001847A0" w:rsidRDefault="001847A0" w:rsidP="001847A0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дополнительной группы</w:t>
      </w:r>
    </w:p>
    <w:p w:rsidR="001847A0" w:rsidRPr="001847A0" w:rsidRDefault="001847A0" w:rsidP="001847A0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847A0">
        <w:rPr>
          <w:rFonts w:ascii="Times New Roman" w:hAnsi="Times New Roman" w:cs="Times New Roman"/>
          <w:sz w:val="28"/>
          <w:szCs w:val="28"/>
        </w:rPr>
        <w:t>амена  окон в музыкально-спортивном зале</w:t>
      </w:r>
    </w:p>
    <w:p w:rsidR="00040129" w:rsidRPr="001847A0" w:rsidRDefault="001847A0" w:rsidP="001847A0">
      <w:pPr>
        <w:pStyle w:val="a6"/>
        <w:numPr>
          <w:ilvl w:val="0"/>
          <w:numId w:val="2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1847A0">
        <w:rPr>
          <w:rFonts w:ascii="Times New Roman" w:hAnsi="Times New Roman" w:cs="Times New Roman"/>
          <w:sz w:val="28"/>
          <w:szCs w:val="28"/>
        </w:rPr>
        <w:t>риобрели    детские  шкафчики  для  приёмной старшей  группы.</w:t>
      </w:r>
    </w:p>
    <w:p w:rsidR="00B437EA" w:rsidRPr="006E0B4B" w:rsidRDefault="002E057F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4B">
        <w:rPr>
          <w:rFonts w:ascii="Times New Roman" w:hAnsi="Times New Roman" w:cs="Times New Roman"/>
          <w:b/>
          <w:sz w:val="28"/>
          <w:szCs w:val="28"/>
        </w:rPr>
        <w:t>Основные нерешённые проблемы:</w:t>
      </w:r>
    </w:p>
    <w:p w:rsidR="00B437EA" w:rsidRDefault="006E0B4B" w:rsidP="006E0B4B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0B4B">
        <w:rPr>
          <w:rFonts w:ascii="Times New Roman" w:hAnsi="Times New Roman" w:cs="Times New Roman"/>
          <w:sz w:val="28"/>
          <w:szCs w:val="28"/>
        </w:rPr>
        <w:t>Замена окон в</w:t>
      </w:r>
      <w:r w:rsidR="00040129">
        <w:rPr>
          <w:rFonts w:ascii="Times New Roman" w:hAnsi="Times New Roman" w:cs="Times New Roman"/>
          <w:sz w:val="28"/>
          <w:szCs w:val="28"/>
        </w:rPr>
        <w:t xml:space="preserve"> коридоре.</w:t>
      </w:r>
    </w:p>
    <w:p w:rsidR="006E0B4B" w:rsidRPr="00040129" w:rsidRDefault="006E0B4B" w:rsidP="00040129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музыкально-физкультурного зала</w:t>
      </w:r>
    </w:p>
    <w:p w:rsidR="00693939" w:rsidRDefault="006E0B4B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мебели в старшей группе</w:t>
      </w:r>
    </w:p>
    <w:p w:rsidR="001847A0" w:rsidRDefault="001847A0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Установка  теневых  навесов на  игровых  площадках</w:t>
      </w:r>
    </w:p>
    <w:p w:rsidR="001847A0" w:rsidRPr="00954BD1" w:rsidRDefault="001847A0" w:rsidP="00954BD1">
      <w:pPr>
        <w:pStyle w:val="a6"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 дорожек</w:t>
      </w:r>
    </w:p>
    <w:p w:rsidR="00B437EA" w:rsidRPr="006E0B4B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0B4B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Анализ де</w:t>
      </w:r>
      <w:r w:rsidR="00040129">
        <w:rPr>
          <w:rFonts w:ascii="Times New Roman" w:hAnsi="Times New Roman" w:cs="Times New Roman"/>
          <w:sz w:val="28"/>
          <w:szCs w:val="28"/>
        </w:rPr>
        <w:t>ятельности детского сада за 201</w:t>
      </w:r>
      <w:r w:rsidR="00954BD1">
        <w:rPr>
          <w:rFonts w:ascii="Times New Roman" w:hAnsi="Times New Roman" w:cs="Times New Roman"/>
          <w:sz w:val="28"/>
          <w:szCs w:val="28"/>
        </w:rPr>
        <w:t>9</w:t>
      </w:r>
      <w:r w:rsidRPr="00E31249">
        <w:rPr>
          <w:rFonts w:ascii="Times New Roman" w:hAnsi="Times New Roman" w:cs="Times New Roman"/>
          <w:sz w:val="28"/>
          <w:szCs w:val="28"/>
        </w:rPr>
        <w:t xml:space="preserve"> учебный год выявил успешные показатели в </w:t>
      </w:r>
      <w:r w:rsidR="00316FBC">
        <w:rPr>
          <w:rFonts w:ascii="Times New Roman" w:hAnsi="Times New Roman" w:cs="Times New Roman"/>
          <w:sz w:val="28"/>
          <w:szCs w:val="28"/>
        </w:rPr>
        <w:t xml:space="preserve">работе </w:t>
      </w:r>
      <w:r w:rsidRPr="00E31249">
        <w:rPr>
          <w:rFonts w:ascii="Times New Roman" w:hAnsi="Times New Roman" w:cs="Times New Roman"/>
          <w:sz w:val="28"/>
          <w:szCs w:val="28"/>
        </w:rPr>
        <w:t>и МБДОУ «Новоселковский детский сад»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Учреждение функционирует в режиме развития</w:t>
      </w:r>
    </w:p>
    <w:p w:rsidR="00B437EA" w:rsidRPr="00E31249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>• Хороший уровень освоения детьми образовательных программ</w:t>
      </w:r>
    </w:p>
    <w:p w:rsidR="00B437EA" w:rsidRDefault="00B437E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31249">
        <w:rPr>
          <w:rFonts w:ascii="Times New Roman" w:hAnsi="Times New Roman" w:cs="Times New Roman"/>
          <w:sz w:val="28"/>
          <w:szCs w:val="28"/>
        </w:rPr>
        <w:t xml:space="preserve">В МБДОУ сложился перспективный, творческий коллектив педагогов, имеющих потенциал к профессиональному развитию. </w:t>
      </w:r>
    </w:p>
    <w:p w:rsidR="0069393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93939" w:rsidRPr="00E31249" w:rsidRDefault="00693939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B437EA" w:rsidP="00E31249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37EA" w:rsidRPr="00E31249" w:rsidRDefault="00954BD1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="00B437EA" w:rsidRPr="00E31249">
        <w:rPr>
          <w:rFonts w:ascii="Times New Roman" w:hAnsi="Times New Roman" w:cs="Times New Roman"/>
          <w:sz w:val="28"/>
          <w:szCs w:val="28"/>
        </w:rPr>
        <w:t xml:space="preserve"> МБДОУ «Новоселковский де</w:t>
      </w:r>
      <w:r w:rsidR="00685690" w:rsidRPr="00E31249">
        <w:rPr>
          <w:rFonts w:ascii="Times New Roman" w:hAnsi="Times New Roman" w:cs="Times New Roman"/>
          <w:sz w:val="28"/>
          <w:szCs w:val="28"/>
        </w:rPr>
        <w:t xml:space="preserve">тский сад»     </w:t>
      </w:r>
      <w:r>
        <w:rPr>
          <w:rFonts w:ascii="Times New Roman" w:hAnsi="Times New Roman" w:cs="Times New Roman"/>
          <w:sz w:val="28"/>
          <w:szCs w:val="28"/>
        </w:rPr>
        <w:t xml:space="preserve">       Н.Д. Трофимова</w:t>
      </w:r>
    </w:p>
    <w:p w:rsidR="00FF55CC" w:rsidRDefault="00FF55CC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325A" w:rsidRDefault="0065325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5325A" w:rsidRDefault="0065325A" w:rsidP="00E31249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5634A" w:rsidRDefault="00E5634A">
      <w:pPr>
        <w:rPr>
          <w:rFonts w:ascii="Times New Roman" w:hAnsi="Times New Roman" w:cs="Times New Roman"/>
          <w:sz w:val="28"/>
          <w:szCs w:val="28"/>
        </w:rPr>
      </w:pPr>
    </w:p>
    <w:sectPr w:rsidR="00E5634A" w:rsidSect="00836941">
      <w:pgSz w:w="11906" w:h="16838"/>
      <w:pgMar w:top="568" w:right="849" w:bottom="709" w:left="993" w:header="708" w:footer="708" w:gutter="0"/>
      <w:pgBorders w:offsetFrom="page">
        <w:top w:val="dotted" w:sz="18" w:space="24" w:color="9CC2E5" w:themeColor="accent1" w:themeTint="99"/>
        <w:left w:val="dotted" w:sz="18" w:space="24" w:color="9CC2E5" w:themeColor="accent1" w:themeTint="99"/>
        <w:bottom w:val="dotted" w:sz="18" w:space="24" w:color="9CC2E5" w:themeColor="accent1" w:themeTint="99"/>
        <w:right w:val="dotted" w:sz="18" w:space="24" w:color="9CC2E5" w:themeColor="accent1" w:themeTint="99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BFC" w:rsidRDefault="001C7BFC" w:rsidP="007167EE">
      <w:pPr>
        <w:spacing w:after="0" w:line="240" w:lineRule="auto"/>
      </w:pPr>
      <w:r>
        <w:separator/>
      </w:r>
    </w:p>
  </w:endnote>
  <w:endnote w:type="continuationSeparator" w:id="1">
    <w:p w:rsidR="001C7BFC" w:rsidRDefault="001C7BFC" w:rsidP="00716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BFC" w:rsidRDefault="001C7BFC" w:rsidP="007167EE">
      <w:pPr>
        <w:spacing w:after="0" w:line="240" w:lineRule="auto"/>
      </w:pPr>
      <w:r>
        <w:separator/>
      </w:r>
    </w:p>
  </w:footnote>
  <w:footnote w:type="continuationSeparator" w:id="1">
    <w:p w:rsidR="001C7BFC" w:rsidRDefault="001C7BFC" w:rsidP="00716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DD3C01"/>
    <w:multiLevelType w:val="multilevel"/>
    <w:tmpl w:val="7602B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D230E0"/>
    <w:multiLevelType w:val="multilevel"/>
    <w:tmpl w:val="977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6A6094"/>
    <w:multiLevelType w:val="hybridMultilevel"/>
    <w:tmpl w:val="29D4F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9E75A8"/>
    <w:multiLevelType w:val="hybridMultilevel"/>
    <w:tmpl w:val="DD5CC7B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09970A9"/>
    <w:multiLevelType w:val="hybridMultilevel"/>
    <w:tmpl w:val="2E2CACE8"/>
    <w:lvl w:ilvl="0" w:tplc="F3BA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D04F2B"/>
    <w:multiLevelType w:val="multilevel"/>
    <w:tmpl w:val="D1D22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5565D"/>
    <w:multiLevelType w:val="hybridMultilevel"/>
    <w:tmpl w:val="EB76A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601964"/>
    <w:multiLevelType w:val="hybridMultilevel"/>
    <w:tmpl w:val="99780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847D46"/>
    <w:multiLevelType w:val="hybridMultilevel"/>
    <w:tmpl w:val="73561CD6"/>
    <w:lvl w:ilvl="0" w:tplc="5CF8248C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0">
    <w:nsid w:val="2F5F091F"/>
    <w:multiLevelType w:val="hybridMultilevel"/>
    <w:tmpl w:val="3F26F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4D5A09"/>
    <w:multiLevelType w:val="hybridMultilevel"/>
    <w:tmpl w:val="84A08C00"/>
    <w:lvl w:ilvl="0" w:tplc="A404BAC4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>
    <w:nsid w:val="37712575"/>
    <w:multiLevelType w:val="hybridMultilevel"/>
    <w:tmpl w:val="79AAE37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61CDC"/>
    <w:multiLevelType w:val="multilevel"/>
    <w:tmpl w:val="BC689B2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4935391A"/>
    <w:multiLevelType w:val="hybridMultilevel"/>
    <w:tmpl w:val="9A60DF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C6873E0"/>
    <w:multiLevelType w:val="hybridMultilevel"/>
    <w:tmpl w:val="1F1E04A4"/>
    <w:lvl w:ilvl="0" w:tplc="3B3E4930">
      <w:start w:val="1"/>
      <w:numFmt w:val="decimal"/>
      <w:lvlText w:val="%1)"/>
      <w:lvlJc w:val="left"/>
      <w:pPr>
        <w:ind w:left="81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E5D02E8"/>
    <w:multiLevelType w:val="multilevel"/>
    <w:tmpl w:val="4A3AF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A18AE"/>
    <w:multiLevelType w:val="hybridMultilevel"/>
    <w:tmpl w:val="FF503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FDC3F55"/>
    <w:multiLevelType w:val="hybridMultilevel"/>
    <w:tmpl w:val="AF0847D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5B2348A"/>
    <w:multiLevelType w:val="hybridMultilevel"/>
    <w:tmpl w:val="1F1E04A4"/>
    <w:lvl w:ilvl="0" w:tplc="3B3E4930">
      <w:start w:val="1"/>
      <w:numFmt w:val="decimal"/>
      <w:lvlText w:val="%1)"/>
      <w:lvlJc w:val="left"/>
      <w:pPr>
        <w:ind w:left="81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668676D8"/>
    <w:multiLevelType w:val="hybridMultilevel"/>
    <w:tmpl w:val="A5B0FF4E"/>
    <w:lvl w:ilvl="0" w:tplc="AD90F5B4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1">
    <w:nsid w:val="69012057"/>
    <w:multiLevelType w:val="hybridMultilevel"/>
    <w:tmpl w:val="2E2CACE8"/>
    <w:lvl w:ilvl="0" w:tplc="F3BAA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9823BC"/>
    <w:multiLevelType w:val="multilevel"/>
    <w:tmpl w:val="3AAA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0512BA9"/>
    <w:multiLevelType w:val="hybridMultilevel"/>
    <w:tmpl w:val="B31EF380"/>
    <w:lvl w:ilvl="0" w:tplc="1344798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>
    <w:nsid w:val="716F0176"/>
    <w:multiLevelType w:val="hybridMultilevel"/>
    <w:tmpl w:val="9022F59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74CB736A"/>
    <w:multiLevelType w:val="hybridMultilevel"/>
    <w:tmpl w:val="14D80F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10"/>
  </w:num>
  <w:num w:numId="5">
    <w:abstractNumId w:val="14"/>
  </w:num>
  <w:num w:numId="6">
    <w:abstractNumId w:val="18"/>
  </w:num>
  <w:num w:numId="7">
    <w:abstractNumId w:val="25"/>
  </w:num>
  <w:num w:numId="8">
    <w:abstractNumId w:val="4"/>
  </w:num>
  <w:num w:numId="9">
    <w:abstractNumId w:val="5"/>
  </w:num>
  <w:num w:numId="10">
    <w:abstractNumId w:val="21"/>
  </w:num>
  <w:num w:numId="11">
    <w:abstractNumId w:val="19"/>
  </w:num>
  <w:num w:numId="12">
    <w:abstractNumId w:val="13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"/>
  </w:num>
  <w:num w:numId="18">
    <w:abstractNumId w:val="24"/>
  </w:num>
  <w:num w:numId="19">
    <w:abstractNumId w:val="7"/>
  </w:num>
  <w:num w:numId="20">
    <w:abstractNumId w:val="8"/>
  </w:num>
  <w:num w:numId="21">
    <w:abstractNumId w:val="3"/>
  </w:num>
  <w:num w:numId="22">
    <w:abstractNumId w:val="0"/>
  </w:num>
  <w:num w:numId="23">
    <w:abstractNumId w:val="15"/>
  </w:num>
  <w:num w:numId="24">
    <w:abstractNumId w:val="23"/>
  </w:num>
  <w:num w:numId="25">
    <w:abstractNumId w:val="20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DAC"/>
    <w:rsid w:val="000135BE"/>
    <w:rsid w:val="0002409D"/>
    <w:rsid w:val="00040129"/>
    <w:rsid w:val="000733A5"/>
    <w:rsid w:val="00075CF6"/>
    <w:rsid w:val="000B62C1"/>
    <w:rsid w:val="000C4CAD"/>
    <w:rsid w:val="000C6B44"/>
    <w:rsid w:val="000D3AC1"/>
    <w:rsid w:val="000E51BB"/>
    <w:rsid w:val="001431F8"/>
    <w:rsid w:val="0016408F"/>
    <w:rsid w:val="001817C0"/>
    <w:rsid w:val="001847A0"/>
    <w:rsid w:val="001872F9"/>
    <w:rsid w:val="001B2167"/>
    <w:rsid w:val="001C6F5B"/>
    <w:rsid w:val="001C7BFC"/>
    <w:rsid w:val="001E1970"/>
    <w:rsid w:val="001E69B1"/>
    <w:rsid w:val="00207F2E"/>
    <w:rsid w:val="00226588"/>
    <w:rsid w:val="002336BF"/>
    <w:rsid w:val="0024295D"/>
    <w:rsid w:val="0024721F"/>
    <w:rsid w:val="002A6C72"/>
    <w:rsid w:val="002B641E"/>
    <w:rsid w:val="002C2D09"/>
    <w:rsid w:val="002D1D7C"/>
    <w:rsid w:val="002D61E0"/>
    <w:rsid w:val="002E057F"/>
    <w:rsid w:val="00301F13"/>
    <w:rsid w:val="00307219"/>
    <w:rsid w:val="00316FBC"/>
    <w:rsid w:val="0033337F"/>
    <w:rsid w:val="00377C04"/>
    <w:rsid w:val="003D59D0"/>
    <w:rsid w:val="003F6FB7"/>
    <w:rsid w:val="00410088"/>
    <w:rsid w:val="00456A7D"/>
    <w:rsid w:val="0047145C"/>
    <w:rsid w:val="00480200"/>
    <w:rsid w:val="004D3615"/>
    <w:rsid w:val="00504BC0"/>
    <w:rsid w:val="00515EC2"/>
    <w:rsid w:val="005352E3"/>
    <w:rsid w:val="005367AE"/>
    <w:rsid w:val="00554DD7"/>
    <w:rsid w:val="00567A47"/>
    <w:rsid w:val="0058125A"/>
    <w:rsid w:val="00586C96"/>
    <w:rsid w:val="005D09DC"/>
    <w:rsid w:val="005F2E78"/>
    <w:rsid w:val="00624A38"/>
    <w:rsid w:val="00635BA6"/>
    <w:rsid w:val="00640E79"/>
    <w:rsid w:val="006452E3"/>
    <w:rsid w:val="0064709E"/>
    <w:rsid w:val="0065325A"/>
    <w:rsid w:val="00656A6B"/>
    <w:rsid w:val="00674C2C"/>
    <w:rsid w:val="0068440B"/>
    <w:rsid w:val="00685690"/>
    <w:rsid w:val="00693939"/>
    <w:rsid w:val="006954C0"/>
    <w:rsid w:val="006B4D73"/>
    <w:rsid w:val="006C34EB"/>
    <w:rsid w:val="006D1CD2"/>
    <w:rsid w:val="006E0B4B"/>
    <w:rsid w:val="006E4447"/>
    <w:rsid w:val="006E4B5F"/>
    <w:rsid w:val="006E7541"/>
    <w:rsid w:val="007167EE"/>
    <w:rsid w:val="00732CA1"/>
    <w:rsid w:val="00735089"/>
    <w:rsid w:val="00744217"/>
    <w:rsid w:val="00755899"/>
    <w:rsid w:val="00761DC3"/>
    <w:rsid w:val="007A28AA"/>
    <w:rsid w:val="007A45A4"/>
    <w:rsid w:val="007C60B5"/>
    <w:rsid w:val="007C7871"/>
    <w:rsid w:val="007C7EC3"/>
    <w:rsid w:val="007E2437"/>
    <w:rsid w:val="007F7306"/>
    <w:rsid w:val="00805CD9"/>
    <w:rsid w:val="0081703B"/>
    <w:rsid w:val="00820970"/>
    <w:rsid w:val="00826D15"/>
    <w:rsid w:val="00836941"/>
    <w:rsid w:val="00842D09"/>
    <w:rsid w:val="00846135"/>
    <w:rsid w:val="00851EBB"/>
    <w:rsid w:val="00862B94"/>
    <w:rsid w:val="0086536A"/>
    <w:rsid w:val="0088032A"/>
    <w:rsid w:val="00895509"/>
    <w:rsid w:val="008A715B"/>
    <w:rsid w:val="008B4EFE"/>
    <w:rsid w:val="008B5625"/>
    <w:rsid w:val="008C08B3"/>
    <w:rsid w:val="008C09EB"/>
    <w:rsid w:val="008E6A31"/>
    <w:rsid w:val="008E79C2"/>
    <w:rsid w:val="008F6DAC"/>
    <w:rsid w:val="00915154"/>
    <w:rsid w:val="009247C7"/>
    <w:rsid w:val="00940F1D"/>
    <w:rsid w:val="0095136F"/>
    <w:rsid w:val="009542E7"/>
    <w:rsid w:val="009544FF"/>
    <w:rsid w:val="00954BD1"/>
    <w:rsid w:val="00992794"/>
    <w:rsid w:val="0099295B"/>
    <w:rsid w:val="009A6DC0"/>
    <w:rsid w:val="009B4F37"/>
    <w:rsid w:val="009E1DD5"/>
    <w:rsid w:val="009E567C"/>
    <w:rsid w:val="009E6A72"/>
    <w:rsid w:val="009F7A56"/>
    <w:rsid w:val="00A0656E"/>
    <w:rsid w:val="00A105CB"/>
    <w:rsid w:val="00A208CB"/>
    <w:rsid w:val="00A55B0D"/>
    <w:rsid w:val="00A76500"/>
    <w:rsid w:val="00A77EC2"/>
    <w:rsid w:val="00A81DD7"/>
    <w:rsid w:val="00AB19A2"/>
    <w:rsid w:val="00AB1AF7"/>
    <w:rsid w:val="00AC1A6A"/>
    <w:rsid w:val="00AF768C"/>
    <w:rsid w:val="00B00767"/>
    <w:rsid w:val="00B156A0"/>
    <w:rsid w:val="00B363B0"/>
    <w:rsid w:val="00B437EA"/>
    <w:rsid w:val="00B516D9"/>
    <w:rsid w:val="00B5354D"/>
    <w:rsid w:val="00B94FBC"/>
    <w:rsid w:val="00BA0C6F"/>
    <w:rsid w:val="00BA27D7"/>
    <w:rsid w:val="00BA5AD1"/>
    <w:rsid w:val="00BB0EEA"/>
    <w:rsid w:val="00BC32DA"/>
    <w:rsid w:val="00BC4F14"/>
    <w:rsid w:val="00BD678E"/>
    <w:rsid w:val="00C005AB"/>
    <w:rsid w:val="00C30EDE"/>
    <w:rsid w:val="00C82F47"/>
    <w:rsid w:val="00C84357"/>
    <w:rsid w:val="00C93E75"/>
    <w:rsid w:val="00C94388"/>
    <w:rsid w:val="00C958F6"/>
    <w:rsid w:val="00CA2B48"/>
    <w:rsid w:val="00CB5F0F"/>
    <w:rsid w:val="00CD78DE"/>
    <w:rsid w:val="00D139EB"/>
    <w:rsid w:val="00D2345F"/>
    <w:rsid w:val="00D41BE6"/>
    <w:rsid w:val="00D50183"/>
    <w:rsid w:val="00D61B62"/>
    <w:rsid w:val="00D62543"/>
    <w:rsid w:val="00D66311"/>
    <w:rsid w:val="00D902AA"/>
    <w:rsid w:val="00D923B0"/>
    <w:rsid w:val="00DC254D"/>
    <w:rsid w:val="00DF1C10"/>
    <w:rsid w:val="00E04EB6"/>
    <w:rsid w:val="00E05476"/>
    <w:rsid w:val="00E31249"/>
    <w:rsid w:val="00E3459B"/>
    <w:rsid w:val="00E55EAC"/>
    <w:rsid w:val="00E5634A"/>
    <w:rsid w:val="00E660AB"/>
    <w:rsid w:val="00E80C01"/>
    <w:rsid w:val="00E859A9"/>
    <w:rsid w:val="00E97751"/>
    <w:rsid w:val="00ED44A7"/>
    <w:rsid w:val="00ED4871"/>
    <w:rsid w:val="00ED73AB"/>
    <w:rsid w:val="00EF096C"/>
    <w:rsid w:val="00F35BF1"/>
    <w:rsid w:val="00F54C78"/>
    <w:rsid w:val="00F54E74"/>
    <w:rsid w:val="00F957CD"/>
    <w:rsid w:val="00F95F69"/>
    <w:rsid w:val="00FA178D"/>
    <w:rsid w:val="00FF1735"/>
    <w:rsid w:val="00FF5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D7"/>
  </w:style>
  <w:style w:type="paragraph" w:styleId="1">
    <w:name w:val="heading 1"/>
    <w:basedOn w:val="a"/>
    <w:link w:val="10"/>
    <w:uiPriority w:val="9"/>
    <w:qFormat/>
    <w:rsid w:val="008653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1F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129"/>
    <w:pPr>
      <w:keepNext/>
      <w:keepLines/>
      <w:spacing w:before="200" w:after="0"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53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86536A"/>
    <w:rPr>
      <w:b/>
      <w:bCs/>
    </w:rPr>
  </w:style>
  <w:style w:type="character" w:customStyle="1" w:styleId="apple-converted-space">
    <w:name w:val="apple-converted-space"/>
    <w:basedOn w:val="a0"/>
    <w:rsid w:val="0086536A"/>
  </w:style>
  <w:style w:type="paragraph" w:styleId="a4">
    <w:name w:val="Balloon Text"/>
    <w:basedOn w:val="a"/>
    <w:link w:val="a5"/>
    <w:uiPriority w:val="99"/>
    <w:semiHidden/>
    <w:unhideWhenUsed/>
    <w:rsid w:val="006E4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E44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007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301F1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7">
    <w:name w:val="Hyperlink"/>
    <w:basedOn w:val="a0"/>
    <w:uiPriority w:val="99"/>
    <w:unhideWhenUsed/>
    <w:rsid w:val="0065325A"/>
    <w:rPr>
      <w:color w:val="0563C1" w:themeColor="hyperlink"/>
      <w:u w:val="single"/>
    </w:rPr>
  </w:style>
  <w:style w:type="paragraph" w:customStyle="1" w:styleId="Standard">
    <w:name w:val="Standard"/>
    <w:rsid w:val="007350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8">
    <w:name w:val="header"/>
    <w:basedOn w:val="a"/>
    <w:link w:val="a9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67EE"/>
  </w:style>
  <w:style w:type="paragraph" w:styleId="aa">
    <w:name w:val="footer"/>
    <w:basedOn w:val="a"/>
    <w:link w:val="ab"/>
    <w:uiPriority w:val="99"/>
    <w:unhideWhenUsed/>
    <w:rsid w:val="007167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67EE"/>
  </w:style>
  <w:style w:type="character" w:customStyle="1" w:styleId="30">
    <w:name w:val="Заголовок 3 Знак"/>
    <w:basedOn w:val="a0"/>
    <w:link w:val="3"/>
    <w:uiPriority w:val="9"/>
    <w:semiHidden/>
    <w:rsid w:val="00040129"/>
    <w:rPr>
      <w:rFonts w:asciiTheme="majorHAnsi" w:eastAsiaTheme="majorEastAsia" w:hAnsiTheme="majorHAnsi" w:cstheme="majorBidi"/>
      <w:b/>
      <w:bCs/>
      <w:color w:val="5B9BD5" w:themeColor="accent1"/>
      <w:sz w:val="24"/>
      <w:szCs w:val="24"/>
    </w:rPr>
  </w:style>
  <w:style w:type="paragraph" w:styleId="ac">
    <w:name w:val="Normal (Web)"/>
    <w:basedOn w:val="a"/>
    <w:uiPriority w:val="99"/>
    <w:unhideWhenUsed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40129"/>
  </w:style>
  <w:style w:type="paragraph" w:customStyle="1" w:styleId="c0">
    <w:name w:val="c0"/>
    <w:basedOn w:val="a"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0129"/>
  </w:style>
  <w:style w:type="character" w:customStyle="1" w:styleId="c9">
    <w:name w:val="c9"/>
    <w:basedOn w:val="a0"/>
    <w:rsid w:val="00040129"/>
  </w:style>
  <w:style w:type="paragraph" w:customStyle="1" w:styleId="c2">
    <w:name w:val="c2"/>
    <w:basedOn w:val="a"/>
    <w:rsid w:val="0004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7F7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80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E80C01"/>
  </w:style>
  <w:style w:type="character" w:customStyle="1" w:styleId="c5">
    <w:name w:val="c5"/>
    <w:basedOn w:val="a0"/>
    <w:rsid w:val="002C2D09"/>
  </w:style>
  <w:style w:type="character" w:styleId="ad">
    <w:name w:val="Emphasis"/>
    <w:basedOn w:val="a0"/>
    <w:uiPriority w:val="20"/>
    <w:qFormat/>
    <w:rsid w:val="002C2D09"/>
    <w:rPr>
      <w:i/>
      <w:iCs/>
    </w:rPr>
  </w:style>
  <w:style w:type="table" w:styleId="ae">
    <w:name w:val="Table Grid"/>
    <w:basedOn w:val="a1"/>
    <w:uiPriority w:val="59"/>
    <w:rsid w:val="00BC4F1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951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95136F"/>
  </w:style>
  <w:style w:type="character" w:customStyle="1" w:styleId="contextualspellingandgrammarerror">
    <w:name w:val="contextualspellingandgrammarerror"/>
    <w:basedOn w:val="a0"/>
    <w:rsid w:val="0095136F"/>
  </w:style>
  <w:style w:type="character" w:customStyle="1" w:styleId="eop">
    <w:name w:val="eop"/>
    <w:basedOn w:val="a0"/>
    <w:rsid w:val="0095136F"/>
  </w:style>
  <w:style w:type="character" w:customStyle="1" w:styleId="spellingerror">
    <w:name w:val="spellingerror"/>
    <w:basedOn w:val="a0"/>
    <w:rsid w:val="0095136F"/>
  </w:style>
  <w:style w:type="character" w:customStyle="1" w:styleId="pagebreaktextspan">
    <w:name w:val="pagebreaktextspan"/>
    <w:basedOn w:val="a0"/>
    <w:rsid w:val="00F95F69"/>
  </w:style>
  <w:style w:type="character" w:customStyle="1" w:styleId="tbj">
    <w:name w:val="tbj"/>
    <w:basedOn w:val="a0"/>
    <w:rsid w:val="00CD78DE"/>
  </w:style>
  <w:style w:type="paragraph" w:styleId="af">
    <w:name w:val="No Spacing"/>
    <w:link w:val="af0"/>
    <w:uiPriority w:val="1"/>
    <w:qFormat/>
    <w:rsid w:val="005D09DC"/>
    <w:pPr>
      <w:spacing w:after="0" w:line="240" w:lineRule="auto"/>
    </w:pPr>
    <w:rPr>
      <w:rFonts w:eastAsiaTheme="minorEastAsia"/>
    </w:rPr>
  </w:style>
  <w:style w:type="character" w:customStyle="1" w:styleId="af0">
    <w:name w:val="Без интервала Знак"/>
    <w:basedOn w:val="a0"/>
    <w:link w:val="af"/>
    <w:uiPriority w:val="1"/>
    <w:rsid w:val="005D09DC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1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7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0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0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8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9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2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8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31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6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4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4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8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7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7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6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14</Pages>
  <Words>3990</Words>
  <Characters>22743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Admin</cp:lastModifiedBy>
  <cp:revision>3</cp:revision>
  <cp:lastPrinted>2018-08-02T11:19:00Z</cp:lastPrinted>
  <dcterms:created xsi:type="dcterms:W3CDTF">2020-04-15T09:50:00Z</dcterms:created>
  <dcterms:modified xsi:type="dcterms:W3CDTF">2020-04-15T10:04:00Z</dcterms:modified>
</cp:coreProperties>
</file>